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D750CB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8863C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08276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319A2763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082764">
        <w:rPr>
          <w:rFonts w:ascii="Times New Roman" w:hAnsi="Times New Roman" w:cs="Times New Roman"/>
          <w:b/>
          <w:bCs/>
          <w:sz w:val="24"/>
          <w:szCs w:val="24"/>
        </w:rPr>
        <w:t>Nomear o Sr.</w:t>
      </w:r>
      <w:proofErr w:type="gramStart"/>
      <w:r w:rsidR="0008276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End"/>
      <w:r w:rsidR="00082764">
        <w:rPr>
          <w:rFonts w:ascii="Times New Roman" w:hAnsi="Times New Roman" w:cs="Times New Roman"/>
          <w:b/>
          <w:bCs/>
          <w:sz w:val="24"/>
          <w:szCs w:val="24"/>
        </w:rPr>
        <w:t>IVAN GLORIA DE SOUZA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082764">
        <w:rPr>
          <w:rFonts w:ascii="Times New Roman" w:hAnsi="Times New Roman" w:cs="Times New Roman"/>
          <w:bCs/>
          <w:sz w:val="24"/>
          <w:szCs w:val="24"/>
        </w:rPr>
        <w:t>para exercer o</w:t>
      </w:r>
      <w:r w:rsidR="00D16651">
        <w:rPr>
          <w:rFonts w:ascii="Times New Roman" w:hAnsi="Times New Roman" w:cs="Times New Roman"/>
          <w:bCs/>
          <w:sz w:val="24"/>
          <w:szCs w:val="24"/>
        </w:rPr>
        <w:t xml:space="preserve"> Cargo em Comissão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863CD">
        <w:rPr>
          <w:rFonts w:ascii="Times New Roman" w:hAnsi="Times New Roman" w:cs="Times New Roman"/>
          <w:b/>
          <w:bCs/>
          <w:sz w:val="24"/>
          <w:szCs w:val="24"/>
        </w:rPr>
        <w:t>Secretario Municipal de Saude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D16651">
        <w:rPr>
          <w:rFonts w:ascii="Times New Roman" w:hAnsi="Times New Roman" w:cs="Times New Roman"/>
          <w:b/>
          <w:bCs/>
          <w:sz w:val="24"/>
          <w:szCs w:val="24"/>
        </w:rPr>
        <w:t>CC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863CD">
        <w:rPr>
          <w:rFonts w:ascii="Times New Roman" w:hAnsi="Times New Roman" w:cs="Times New Roman"/>
          <w:b/>
          <w:bCs/>
          <w:sz w:val="24"/>
          <w:szCs w:val="24"/>
        </w:rPr>
        <w:t>12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7A206664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 w:rsidR="008863CD"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8863CD">
        <w:rPr>
          <w:rFonts w:ascii="Times New Roman" w:hAnsi="Times New Roman" w:cs="Times New Roman"/>
          <w:b/>
          <w:sz w:val="24"/>
          <w:szCs w:val="24"/>
        </w:rPr>
        <w:t>Saude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28DD9AF1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</w:t>
      </w:r>
      <w:r w:rsidR="00D16651">
        <w:rPr>
          <w:rFonts w:ascii="Times New Roman" w:hAnsi="Times New Roman" w:cs="Times New Roman"/>
          <w:bCs/>
          <w:sz w:val="24"/>
          <w:szCs w:val="24"/>
        </w:rPr>
        <w:t>o Cargo em Comissão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está </w:t>
      </w:r>
      <w:proofErr w:type="gramStart"/>
      <w:r w:rsidRPr="00251447">
        <w:rPr>
          <w:rFonts w:ascii="Times New Roman" w:hAnsi="Times New Roman" w:cs="Times New Roman"/>
          <w:bCs/>
          <w:sz w:val="24"/>
          <w:szCs w:val="24"/>
        </w:rPr>
        <w:t>vinculada</w:t>
      </w:r>
      <w:proofErr w:type="gramEnd"/>
      <w:r w:rsidRPr="00251447">
        <w:rPr>
          <w:rFonts w:ascii="Times New Roman" w:hAnsi="Times New Roman" w:cs="Times New Roman"/>
          <w:bCs/>
          <w:sz w:val="24"/>
          <w:szCs w:val="24"/>
        </w:rPr>
        <w:t xml:space="preserve">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380B2C9A" w14:textId="77777777" w:rsidR="00251447" w:rsidRPr="00251447" w:rsidRDefault="00251447" w:rsidP="00251447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CEE002" w14:textId="77777777" w:rsidR="00251447" w:rsidRDefault="00251447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E7490C2" w14:textId="77777777" w:rsidR="00251447" w:rsidRDefault="00251447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019A95F4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8863C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82764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863CD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16651"/>
    <w:rsid w:val="00D209C6"/>
    <w:rsid w:val="00DC1785"/>
    <w:rsid w:val="00DD1760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2025-01-09T19:47:00Z</cp:lastPrinted>
  <dcterms:created xsi:type="dcterms:W3CDTF">2025-01-09T19:47:00Z</dcterms:created>
  <dcterms:modified xsi:type="dcterms:W3CDTF">2025-01-09T19:47:00Z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