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3A4E22E7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0</w:t>
      </w:r>
      <w:r w:rsidR="00DD176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4</w:t>
      </w:r>
      <w:r w:rsidR="003447F4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8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  <w:bookmarkStart w:id="0" w:name="_GoBack"/>
      <w:bookmarkEnd w:id="0"/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0BC21C78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7D36B6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e 1262/2024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67ED27FB" w14:textId="77777777" w:rsidR="00ED5B28" w:rsidRDefault="00ED5B28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4FD44E1E" w14:textId="70C09869" w:rsidR="00251447" w:rsidRPr="00251447" w:rsidRDefault="003D20F2" w:rsidP="00251447">
      <w:pPr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251447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1.º - </w:t>
      </w:r>
      <w:r w:rsidR="00251447">
        <w:rPr>
          <w:rFonts w:ascii="Times New Roman" w:hAnsi="Times New Roman" w:cs="Times New Roman"/>
          <w:b/>
          <w:bCs/>
          <w:sz w:val="24"/>
          <w:szCs w:val="24"/>
        </w:rPr>
        <w:t>Exonerar</w:t>
      </w:r>
      <w:r w:rsidR="00251447" w:rsidRPr="00251447">
        <w:rPr>
          <w:rFonts w:ascii="Times New Roman" w:hAnsi="Times New Roman" w:cs="Times New Roman"/>
          <w:bCs/>
          <w:sz w:val="24"/>
          <w:szCs w:val="24"/>
        </w:rPr>
        <w:t xml:space="preserve"> o Servidor Público Municipal</w:t>
      </w:r>
      <w:r w:rsidR="00251447" w:rsidRPr="00251447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3447F4" w:rsidRPr="003447F4">
        <w:rPr>
          <w:rFonts w:ascii="Times New Roman" w:hAnsi="Times New Roman" w:cs="Times New Roman"/>
          <w:b/>
          <w:bCs/>
          <w:sz w:val="24"/>
          <w:szCs w:val="24"/>
        </w:rPr>
        <w:t>CARLOS ANDRE DE OLIVEIRA</w:t>
      </w:r>
      <w:r w:rsidR="00251447" w:rsidRPr="00251447">
        <w:rPr>
          <w:rFonts w:ascii="Times New Roman" w:hAnsi="Times New Roman" w:cs="Times New Roman"/>
          <w:b/>
          <w:bCs/>
          <w:sz w:val="24"/>
          <w:szCs w:val="24"/>
        </w:rPr>
        <w:t xml:space="preserve">, </w:t>
      </w:r>
      <w:r w:rsidR="00251447" w:rsidRPr="00251447">
        <w:rPr>
          <w:rFonts w:ascii="Times New Roman" w:hAnsi="Times New Roman" w:cs="Times New Roman"/>
          <w:bCs/>
          <w:sz w:val="24"/>
          <w:szCs w:val="24"/>
        </w:rPr>
        <w:t xml:space="preserve">matrícula nº. </w:t>
      </w:r>
      <w:r w:rsidR="003447F4" w:rsidRPr="003447F4">
        <w:rPr>
          <w:rFonts w:ascii="Times New Roman" w:hAnsi="Times New Roman" w:cs="Times New Roman"/>
          <w:bCs/>
          <w:sz w:val="24"/>
          <w:szCs w:val="24"/>
        </w:rPr>
        <w:t>141763</w:t>
      </w:r>
      <w:r w:rsidR="00251447" w:rsidRPr="00251447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251447">
        <w:rPr>
          <w:rFonts w:ascii="Times New Roman" w:hAnsi="Times New Roman" w:cs="Times New Roman"/>
          <w:bCs/>
          <w:sz w:val="24"/>
          <w:szCs w:val="24"/>
        </w:rPr>
        <w:t>da</w:t>
      </w:r>
      <w:r w:rsidR="00251447" w:rsidRPr="00251447">
        <w:rPr>
          <w:rFonts w:ascii="Times New Roman" w:hAnsi="Times New Roman" w:cs="Times New Roman"/>
          <w:bCs/>
          <w:sz w:val="24"/>
          <w:szCs w:val="24"/>
        </w:rPr>
        <w:t xml:space="preserve"> Função de Confiança</w:t>
      </w:r>
      <w:r w:rsidR="00251447" w:rsidRPr="00251447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251447" w:rsidRPr="00251447">
        <w:rPr>
          <w:rFonts w:ascii="Times New Roman" w:hAnsi="Times New Roman" w:cs="Times New Roman"/>
          <w:bCs/>
          <w:sz w:val="24"/>
          <w:szCs w:val="24"/>
        </w:rPr>
        <w:t>de</w:t>
      </w:r>
      <w:r w:rsidR="00251447" w:rsidRPr="00251447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3447F4" w:rsidRPr="003447F4">
        <w:rPr>
          <w:rFonts w:ascii="Times New Roman" w:hAnsi="Times New Roman" w:cs="Times New Roman"/>
          <w:b/>
          <w:bCs/>
          <w:sz w:val="24"/>
          <w:szCs w:val="24"/>
        </w:rPr>
        <w:t>Assessor do Núcleo de Acompanhamento da Execução de Obras Públicas</w:t>
      </w:r>
      <w:r w:rsidR="00251447" w:rsidRPr="00251447">
        <w:rPr>
          <w:rFonts w:ascii="Times New Roman" w:hAnsi="Times New Roman" w:cs="Times New Roman"/>
          <w:b/>
          <w:bCs/>
          <w:sz w:val="24"/>
          <w:szCs w:val="24"/>
        </w:rPr>
        <w:t>, FC 0</w:t>
      </w:r>
      <w:r w:rsidR="003447F4">
        <w:rPr>
          <w:rFonts w:ascii="Times New Roman" w:hAnsi="Times New Roman" w:cs="Times New Roman"/>
          <w:b/>
          <w:bCs/>
          <w:sz w:val="24"/>
          <w:szCs w:val="24"/>
        </w:rPr>
        <w:t>3</w:t>
      </w:r>
      <w:r w:rsidR="00251447" w:rsidRPr="00251447">
        <w:rPr>
          <w:rFonts w:ascii="Times New Roman" w:hAnsi="Times New Roman" w:cs="Times New Roman"/>
          <w:b/>
          <w:bCs/>
          <w:sz w:val="24"/>
          <w:szCs w:val="24"/>
        </w:rPr>
        <w:t>.</w:t>
      </w:r>
    </w:p>
    <w:p w14:paraId="1EC5BBA1" w14:textId="77777777" w:rsidR="00251447" w:rsidRPr="00251447" w:rsidRDefault="00251447" w:rsidP="00251447">
      <w:pPr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22BBDB18" w14:textId="0112E4CF" w:rsidR="00251447" w:rsidRDefault="00251447" w:rsidP="00251447">
      <w:pPr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  <w:r w:rsidRPr="00251447">
        <w:rPr>
          <w:rFonts w:ascii="Times New Roman" w:hAnsi="Times New Roman" w:cs="Times New Roman"/>
          <w:b/>
          <w:sz w:val="24"/>
          <w:szCs w:val="24"/>
        </w:rPr>
        <w:t>§ 1.º -</w:t>
      </w:r>
      <w:r w:rsidRPr="00251447">
        <w:rPr>
          <w:rFonts w:ascii="Times New Roman" w:hAnsi="Times New Roman" w:cs="Times New Roman"/>
          <w:bCs/>
          <w:sz w:val="24"/>
          <w:szCs w:val="24"/>
        </w:rPr>
        <w:t xml:space="preserve"> Este cargo está subordinado à </w:t>
      </w:r>
      <w:r w:rsidRPr="00251447">
        <w:rPr>
          <w:rFonts w:ascii="Times New Roman" w:hAnsi="Times New Roman" w:cs="Times New Roman"/>
          <w:b/>
          <w:sz w:val="24"/>
          <w:szCs w:val="24"/>
        </w:rPr>
        <w:t>Secretaria Municipal De Desenvolvimento Urbano.</w:t>
      </w:r>
    </w:p>
    <w:p w14:paraId="4CE09C09" w14:textId="77777777" w:rsidR="00251447" w:rsidRPr="00251447" w:rsidRDefault="00251447" w:rsidP="00251447">
      <w:pPr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1BD0E5C3" w14:textId="77777777" w:rsidR="00251447" w:rsidRPr="00251447" w:rsidRDefault="00251447" w:rsidP="00251447">
      <w:pPr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251447">
        <w:rPr>
          <w:rFonts w:ascii="Times New Roman" w:hAnsi="Times New Roman" w:cs="Times New Roman"/>
          <w:b/>
          <w:sz w:val="24"/>
          <w:szCs w:val="24"/>
        </w:rPr>
        <w:t>§ 2.º -</w:t>
      </w:r>
      <w:r w:rsidRPr="00251447">
        <w:rPr>
          <w:rFonts w:ascii="Times New Roman" w:hAnsi="Times New Roman" w:cs="Times New Roman"/>
          <w:bCs/>
          <w:sz w:val="24"/>
          <w:szCs w:val="24"/>
        </w:rPr>
        <w:t xml:space="preserve"> As atribuições genéricas da unidade administrativa, à qual a Função de Confiança está vinculada, estão descritas na </w:t>
      </w:r>
      <w:r w:rsidRPr="00251447">
        <w:rPr>
          <w:rFonts w:ascii="Times New Roman" w:hAnsi="Times New Roman" w:cs="Times New Roman"/>
          <w:b/>
          <w:bCs/>
          <w:sz w:val="24"/>
          <w:szCs w:val="24"/>
        </w:rPr>
        <w:t>Lei 969/2020.</w:t>
      </w:r>
    </w:p>
    <w:p w14:paraId="380B2C9A" w14:textId="77777777" w:rsidR="00251447" w:rsidRPr="00251447" w:rsidRDefault="00251447" w:rsidP="00251447">
      <w:pPr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5FCEE002" w14:textId="77777777" w:rsidR="00251447" w:rsidRDefault="00251447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1E7490C2" w14:textId="77777777" w:rsidR="00251447" w:rsidRDefault="00251447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06C5276D" w14:textId="79411549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D209C6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 w:rsidR="000B71D5">
        <w:rPr>
          <w:rFonts w:ascii="Times New Roman" w:hAnsi="Times New Roman" w:cs="Times New Roman"/>
          <w:bCs/>
          <w:sz w:val="24"/>
          <w:szCs w:val="24"/>
          <w:lang w:val="pt-BR" w:eastAsia="en-US"/>
        </w:rPr>
        <w:t>, retroagindo seus efeitos a partir de 1º de janeiro de 2025.</w:t>
      </w:r>
    </w:p>
    <w:p w14:paraId="46E41B39" w14:textId="77777777" w:rsidR="00354FDC" w:rsidRDefault="00354FDC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17A09419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>
        <w:rPr>
          <w:rFonts w:ascii="Times New Roman" w:hAnsi="Times New Roman"/>
          <w:bCs/>
          <w:i/>
          <w:iCs/>
          <w:sz w:val="24"/>
          <w:szCs w:val="24"/>
        </w:rPr>
        <w:t>0</w:t>
      </w:r>
      <w:r w:rsidR="008766A7">
        <w:rPr>
          <w:rFonts w:ascii="Times New Roman" w:hAnsi="Times New Roman"/>
          <w:bCs/>
          <w:i/>
          <w:iCs/>
          <w:sz w:val="24"/>
          <w:szCs w:val="24"/>
        </w:rPr>
        <w:t>6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>
        <w:rPr>
          <w:rFonts w:ascii="Times New Roman" w:hAnsi="Times New Roman"/>
          <w:bCs/>
          <w:i/>
          <w:iCs/>
          <w:sz w:val="24"/>
          <w:szCs w:val="24"/>
        </w:rPr>
        <w:t>janeiro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107815" w:rsidRDefault="00107815" w:rsidP="00403CBD">
      <w:r>
        <w:separator/>
      </w:r>
    </w:p>
  </w:endnote>
  <w:endnote w:type="continuationSeparator" w:id="0">
    <w:p w14:paraId="1910C04E" w14:textId="77777777" w:rsidR="00107815" w:rsidRDefault="00107815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107815" w:rsidRDefault="00107815" w:rsidP="00403CBD">
    <w:pPr>
      <w:pStyle w:val="Corpodetexto"/>
      <w:spacing w:before="4"/>
      <w:rPr>
        <w:sz w:val="23"/>
      </w:rPr>
    </w:pPr>
  </w:p>
  <w:p w14:paraId="05FDEC4D" w14:textId="77777777" w:rsidR="00107815" w:rsidRPr="00A26433" w:rsidRDefault="00107815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107815" w:rsidRPr="00A26433" w:rsidRDefault="00107815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107815" w:rsidRPr="00A26433" w:rsidRDefault="00107815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107815" w:rsidRPr="00A26433" w:rsidRDefault="00107815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107815" w:rsidRDefault="00107815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107815" w:rsidRDefault="00107815" w:rsidP="00403CBD">
      <w:r>
        <w:separator/>
      </w:r>
    </w:p>
  </w:footnote>
  <w:footnote w:type="continuationSeparator" w:id="0">
    <w:p w14:paraId="3C18844C" w14:textId="77777777" w:rsidR="00107815" w:rsidRDefault="00107815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107815" w:rsidRDefault="00107815">
    <w:pPr>
      <w:pStyle w:val="Cabealho"/>
      <w:rPr>
        <w:rFonts w:ascii="Times New Roman"/>
        <w:sz w:val="20"/>
      </w:rPr>
    </w:pPr>
  </w:p>
  <w:p w14:paraId="12654473" w14:textId="77777777" w:rsidR="00107815" w:rsidRDefault="00107815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107815" w:rsidRDefault="00107815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107815" w:rsidRDefault="00107815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107815" w:rsidRDefault="00107815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107815" w:rsidRPr="003433DA" w:rsidRDefault="00107815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107815" w:rsidRDefault="00107815">
    <w:pPr>
      <w:pStyle w:val="Cabealho"/>
      <w:rPr>
        <w:rFonts w:ascii="Times New Roman"/>
        <w:sz w:val="20"/>
      </w:rPr>
    </w:pPr>
  </w:p>
  <w:p w14:paraId="2A918030" w14:textId="77777777" w:rsidR="00107815" w:rsidRDefault="00107815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51201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20D6F"/>
    <w:rsid w:val="00033116"/>
    <w:rsid w:val="000B71D5"/>
    <w:rsid w:val="000C400E"/>
    <w:rsid w:val="001012C9"/>
    <w:rsid w:val="00107815"/>
    <w:rsid w:val="00113AAA"/>
    <w:rsid w:val="001A2B12"/>
    <w:rsid w:val="001B1C63"/>
    <w:rsid w:val="00241AB0"/>
    <w:rsid w:val="00251447"/>
    <w:rsid w:val="002C6286"/>
    <w:rsid w:val="00312DBC"/>
    <w:rsid w:val="00322860"/>
    <w:rsid w:val="003433DA"/>
    <w:rsid w:val="003447F4"/>
    <w:rsid w:val="00354FDC"/>
    <w:rsid w:val="00394877"/>
    <w:rsid w:val="003D20F2"/>
    <w:rsid w:val="00403CBD"/>
    <w:rsid w:val="004125C7"/>
    <w:rsid w:val="00422BB7"/>
    <w:rsid w:val="004A7566"/>
    <w:rsid w:val="004C548F"/>
    <w:rsid w:val="0055775E"/>
    <w:rsid w:val="00575A40"/>
    <w:rsid w:val="00590331"/>
    <w:rsid w:val="0059682B"/>
    <w:rsid w:val="005C63F7"/>
    <w:rsid w:val="00674DAF"/>
    <w:rsid w:val="006C2B32"/>
    <w:rsid w:val="006D4B40"/>
    <w:rsid w:val="00707DD4"/>
    <w:rsid w:val="007A36BD"/>
    <w:rsid w:val="007D36B6"/>
    <w:rsid w:val="00822F79"/>
    <w:rsid w:val="00851A9F"/>
    <w:rsid w:val="008766A7"/>
    <w:rsid w:val="008C538E"/>
    <w:rsid w:val="009323A9"/>
    <w:rsid w:val="009C1DC8"/>
    <w:rsid w:val="009C6D69"/>
    <w:rsid w:val="00A04AC2"/>
    <w:rsid w:val="00A26433"/>
    <w:rsid w:val="00A65F1C"/>
    <w:rsid w:val="00A8357A"/>
    <w:rsid w:val="00AB327E"/>
    <w:rsid w:val="00B3231F"/>
    <w:rsid w:val="00B75544"/>
    <w:rsid w:val="00C168D6"/>
    <w:rsid w:val="00C252DE"/>
    <w:rsid w:val="00CB1688"/>
    <w:rsid w:val="00CC092E"/>
    <w:rsid w:val="00D209C6"/>
    <w:rsid w:val="00DC1785"/>
    <w:rsid w:val="00DD1760"/>
    <w:rsid w:val="00E13D9C"/>
    <w:rsid w:val="00E63C17"/>
    <w:rsid w:val="00EB44FD"/>
    <w:rsid w:val="00EC2DE6"/>
    <w:rsid w:val="00ED5B28"/>
    <w:rsid w:val="00F3140A"/>
    <w:rsid w:val="00FA3EF3"/>
    <w:rsid w:val="00FC09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1201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310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150</Words>
  <Characters>814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963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2025-01-09T15:00:00Z</cp:lastPrinted>
  <dcterms:created xsi:type="dcterms:W3CDTF">2025-01-09T15:00:00Z</dcterms:created>
  <dcterms:modified xsi:type="dcterms:W3CDTF">2025-01-09T15:00:00Z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