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41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438120</wp:posOffset>
            </wp:positionH>
            <wp:positionV relativeFrom="paragraph">
              <wp:posOffset>45920</wp:posOffset>
            </wp:positionV>
            <wp:extent cx="685800" cy="6858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FUNDO MUNICIPAL DE EDUCAÇÃO E CULTURA</w:t>
      </w:r>
    </w:p>
    <w:p>
      <w:pPr>
        <w:pStyle w:val="Heading1"/>
        <w:spacing w:before="116"/>
      </w:pPr>
      <w:r>
        <w:rPr/>
        <w:t>Rua Intendente Franklim Rabelo, n.º 8'</w:t>
      </w:r>
    </w:p>
    <w:p>
      <w:pPr>
        <w:spacing w:after="0"/>
        <w:sectPr>
          <w:type w:val="continuous"/>
          <w:pgSz w:w="11900" w:h="16840"/>
          <w:pgMar w:top="540" w:bottom="280" w:left="460" w:right="0"/>
        </w:sectPr>
      </w:pPr>
    </w:p>
    <w:p>
      <w:pPr>
        <w:spacing w:before="152"/>
        <w:ind w:left="1415" w:right="0" w:firstLine="0"/>
        <w:jc w:val="left"/>
        <w:rPr>
          <w:sz w:val="22"/>
        </w:rPr>
      </w:pPr>
      <w:r>
        <w:rPr>
          <w:sz w:val="22"/>
        </w:rPr>
        <w:t>Natividade/RJ</w:t>
      </w:r>
    </w:p>
    <w:p>
      <w:pPr>
        <w:spacing w:before="152"/>
        <w:ind w:left="18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- CNPJ nº. 23.570.466/0001-28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975" w:right="0" w:firstLine="0"/>
        <w:jc w:val="left"/>
        <w:rPr>
          <w:sz w:val="28"/>
        </w:rPr>
      </w:pPr>
      <w:r>
        <w:rPr/>
        <w:pict>
          <v:shape style="position:absolute;margin-left:36.751202pt;margin-top:-6.812617pt;width:516.75pt;height:1.5pt;mso-position-horizontal-relative:page;mso-position-vertical-relative:paragraph;z-index:1120" coordorigin="735,-136" coordsize="10335,30" path="m735,-136l11070,-136m735,-106l11070,-10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sz w:val="28"/>
        </w:rPr>
        <w:t>Cotação de Preços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540" w:bottom="280" w:left="460" w:right="0"/>
          <w:cols w:num="2" w:equalWidth="0">
            <w:col w:w="2785" w:space="40"/>
            <w:col w:w="8615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8.550pt;height:.75pt;mso-position-horizontal-relative:char;mso-position-vertical-relative:line" coordorigin="0,0" coordsize="10771,15">
            <v:line style="position:absolute" from="8,8" to="10763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540" w:bottom="280" w:left="460" w:right="0"/>
        </w:sectPr>
      </w:pPr>
    </w:p>
    <w:p>
      <w:pPr>
        <w:spacing w:before="98"/>
        <w:ind w:left="109" w:right="0" w:firstLine="0"/>
        <w:jc w:val="left"/>
        <w:rPr>
          <w:sz w:val="18"/>
        </w:rPr>
      </w:pPr>
      <w:r>
        <w:rPr>
          <w:sz w:val="18"/>
        </w:rPr>
        <w:t>Fornecedor :</w:t>
      </w:r>
    </w:p>
    <w:p>
      <w:pPr>
        <w:pStyle w:val="BodyText"/>
        <w:spacing w:before="95"/>
        <w:ind w:left="109"/>
      </w:pPr>
      <w:r>
        <w:rPr/>
        <w:br w:type="column"/>
      </w:r>
      <w:r>
        <w:rPr/>
        <w:t>MÉDIA SANEADA</w:t>
      </w:r>
    </w:p>
    <w:p>
      <w:pPr>
        <w:tabs>
          <w:tab w:pos="2569" w:val="left" w:leader="none"/>
        </w:tabs>
        <w:spacing w:before="98"/>
        <w:ind w:left="10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CNPJ :</w:t>
        <w:tab/>
        <w:t>Inscr. Est. :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540" w:bottom="280" w:left="460" w:right="0"/>
          <w:cols w:num="3" w:equalWidth="0">
            <w:col w:w="1131" w:space="54"/>
            <w:col w:w="1426" w:space="3194"/>
            <w:col w:w="5635"/>
          </w:cols>
        </w:sectPr>
      </w:pPr>
    </w:p>
    <w:p>
      <w:pPr>
        <w:tabs>
          <w:tab w:pos="10534" w:val="left" w:leader="none"/>
        </w:tabs>
        <w:spacing w:before="151"/>
        <w:ind w:left="109" w:right="0" w:firstLine="0"/>
        <w:jc w:val="left"/>
        <w:rPr>
          <w:sz w:val="16"/>
        </w:rPr>
      </w:pPr>
      <w:r>
        <w:rPr>
          <w:sz w:val="18"/>
        </w:rPr>
        <w:t>Endereço</w:t>
      </w:r>
      <w:r>
        <w:rPr>
          <w:spacing w:val="-1"/>
          <w:sz w:val="18"/>
        </w:rPr>
        <w:t> </w:t>
      </w:r>
      <w:r>
        <w:rPr>
          <w:sz w:val="18"/>
        </w:rPr>
        <w:t>:</w:t>
        <w:tab/>
      </w:r>
      <w:r>
        <w:rPr>
          <w:position w:val="2"/>
          <w:sz w:val="16"/>
        </w:rPr>
        <w:t>RJ</w:t>
      </w:r>
    </w:p>
    <w:p>
      <w:pPr>
        <w:tabs>
          <w:tab w:pos="4699" w:val="left" w:leader="none"/>
        </w:tabs>
        <w:spacing w:before="138"/>
        <w:ind w:left="109" w:right="0" w:firstLine="0"/>
        <w:jc w:val="left"/>
        <w:rPr>
          <w:sz w:val="18"/>
        </w:rPr>
      </w:pPr>
      <w:r>
        <w:rPr>
          <w:sz w:val="18"/>
        </w:rPr>
        <w:t>Fones :</w:t>
        <w:tab/>
        <w:t>Contato</w:t>
      </w:r>
      <w:r>
        <w:rPr>
          <w:spacing w:val="-1"/>
          <w:sz w:val="18"/>
        </w:rPr>
        <w:t> </w:t>
      </w:r>
      <w:r>
        <w:rPr>
          <w:sz w:val="18"/>
        </w:rPr>
        <w:t>:</w:t>
      </w:r>
    </w:p>
    <w:p>
      <w:pPr>
        <w:pStyle w:val="BodyText"/>
        <w:spacing w:before="9"/>
        <w:rPr>
          <w:sz w:val="8"/>
        </w:rPr>
      </w:pPr>
      <w:r>
        <w:rPr/>
        <w:pict>
          <v:line style="position:absolute;mso-position-horizontal-relative:page;mso-position-vertical-relative:paragraph;z-index:1048;mso-wrap-distance-left:0;mso-wrap-distance-right:0" from="28.49954pt,7.40862pt" to="566.251960pt,7.40862pt" stroked="true" strokeweight=".75pt" strokecolor="#000000">
            <v:stroke dashstyle="dash"/>
            <w10:wrap type="topAndBottom"/>
          </v:line>
        </w:pict>
      </w:r>
    </w:p>
    <w:p>
      <w:pPr>
        <w:spacing w:before="26"/>
        <w:ind w:left="109" w:right="0" w:firstLine="0"/>
        <w:jc w:val="left"/>
        <w:rPr>
          <w:sz w:val="20"/>
        </w:rPr>
      </w:pPr>
      <w:r>
        <w:rPr>
          <w:sz w:val="20"/>
        </w:rPr>
        <w:t>Cotação : </w:t>
      </w:r>
      <w:r>
        <w:rPr>
          <w:spacing w:val="52"/>
          <w:sz w:val="20"/>
        </w:rPr>
        <w:t> </w:t>
      </w:r>
      <w:r>
        <w:rPr>
          <w:sz w:val="20"/>
        </w:rPr>
        <w:t>00086/26</w:t>
      </w:r>
    </w:p>
    <w:p>
      <w:pPr>
        <w:spacing w:before="30"/>
        <w:ind w:left="109" w:right="0" w:firstLine="0"/>
        <w:jc w:val="left"/>
        <w:rPr>
          <w:sz w:val="20"/>
        </w:rPr>
      </w:pPr>
      <w:r>
        <w:rPr>
          <w:sz w:val="20"/>
        </w:rPr>
        <w:t>Centro de Custo :   </w:t>
      </w:r>
      <w:r>
        <w:rPr>
          <w:position w:val="1"/>
          <w:sz w:val="20"/>
        </w:rPr>
        <w:t>SECRETARIA MUNICIPAL DE EDUCAÇÃO</w:t>
      </w:r>
    </w:p>
    <w:p>
      <w:pPr>
        <w:spacing w:before="40"/>
        <w:ind w:left="109" w:right="0" w:firstLine="0"/>
        <w:jc w:val="left"/>
        <w:rPr>
          <w:sz w:val="20"/>
        </w:rPr>
      </w:pPr>
      <w:r>
        <w:rPr>
          <w:sz w:val="20"/>
        </w:rPr>
        <w:t>Obs: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1078"/>
        <w:gridCol w:w="4031"/>
        <w:gridCol w:w="1950"/>
        <w:gridCol w:w="1007"/>
        <w:gridCol w:w="1244"/>
        <w:gridCol w:w="1057"/>
      </w:tblGrid>
      <w:tr>
        <w:trPr>
          <w:trHeight w:val="215" w:hRule="exact"/>
        </w:trPr>
        <w:tc>
          <w:tcPr>
            <w:tcW w:w="48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10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left="33" w:right="62"/>
              <w:jc w:val="center"/>
              <w:rPr>
                <w:sz w:val="16"/>
              </w:rPr>
            </w:pPr>
            <w:r>
              <w:rPr>
                <w:sz w:val="16"/>
              </w:rPr>
              <w:t>Cód. Produto</w:t>
            </w:r>
          </w:p>
        </w:tc>
        <w:tc>
          <w:tcPr>
            <w:tcW w:w="4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Descrição</w:t>
            </w:r>
          </w:p>
        </w:tc>
        <w:tc>
          <w:tcPr>
            <w:tcW w:w="195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10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right="11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Quantidade</w:t>
            </w:r>
          </w:p>
        </w:tc>
        <w:tc>
          <w:tcPr>
            <w:tcW w:w="12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left="49"/>
              <w:rPr>
                <w:sz w:val="16"/>
              </w:rPr>
            </w:pPr>
            <w:r>
              <w:rPr>
                <w:sz w:val="16"/>
              </w:rPr>
              <w:t>Valor Unitário</w:t>
            </w:r>
          </w:p>
        </w:tc>
        <w:tc>
          <w:tcPr>
            <w:tcW w:w="105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9"/>
              <w:ind w:left="37" w:right="63"/>
              <w:jc w:val="center"/>
              <w:rPr>
                <w:sz w:val="16"/>
              </w:rPr>
            </w:pPr>
            <w:r>
              <w:rPr>
                <w:sz w:val="16"/>
              </w:rPr>
              <w:t>Valor Total</w:t>
            </w:r>
          </w:p>
        </w:tc>
      </w:tr>
      <w:tr>
        <w:trPr>
          <w:trHeight w:val="591" w:hRule="exact"/>
        </w:trPr>
        <w:tc>
          <w:tcPr>
            <w:tcW w:w="4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7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33" w:right="115"/>
              <w:jc w:val="center"/>
              <w:rPr>
                <w:sz w:val="16"/>
              </w:rPr>
            </w:pPr>
            <w:r>
              <w:rPr>
                <w:sz w:val="16"/>
              </w:rPr>
              <w:t>007.004.196</w:t>
            </w:r>
          </w:p>
        </w:tc>
        <w:tc>
          <w:tcPr>
            <w:tcW w:w="40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PNEU 275 X 80 X 22.5 DIRECIONAL</w:t>
            </w:r>
          </w:p>
        </w:tc>
        <w:tc>
          <w:tcPr>
            <w:tcW w:w="195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00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tabs>
                <w:tab w:pos="1155" w:val="left" w:leader="none"/>
              </w:tabs>
              <w:spacing w:before="1"/>
              <w:ind w:left="1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 </w:t>
              <w:tab/>
            </w:r>
          </w:p>
        </w:tc>
        <w:tc>
          <w:tcPr>
            <w:tcW w:w="105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tabs>
                <w:tab w:pos="957" w:val="left" w:leader="none"/>
              </w:tabs>
              <w:spacing w:before="1"/>
              <w:ind w:left="3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 </w:t>
              <w:tab/>
            </w:r>
          </w:p>
        </w:tc>
      </w:tr>
      <w:tr>
        <w:trPr>
          <w:trHeight w:val="624" w:hRule="exact"/>
        </w:trPr>
        <w:tc>
          <w:tcPr>
            <w:tcW w:w="488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078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33" w:right="115"/>
              <w:jc w:val="center"/>
              <w:rPr>
                <w:sz w:val="16"/>
              </w:rPr>
            </w:pPr>
            <w:r>
              <w:rPr>
                <w:sz w:val="16"/>
              </w:rPr>
              <w:t>007.004.190</w:t>
            </w:r>
          </w:p>
        </w:tc>
        <w:tc>
          <w:tcPr>
            <w:tcW w:w="4031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PNEU 175 X 65 X 14</w:t>
            </w:r>
          </w:p>
        </w:tc>
        <w:tc>
          <w:tcPr>
            <w:tcW w:w="195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Unid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244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1155" w:val="left" w:leader="none"/>
              </w:tabs>
              <w:ind w:left="1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 </w:t>
              <w:tab/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957" w:val="left" w:leader="none"/>
              </w:tabs>
              <w:ind w:left="3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 </w:t>
              <w:tab/>
            </w:r>
          </w:p>
        </w:tc>
      </w:tr>
      <w:tr>
        <w:trPr>
          <w:trHeight w:val="624" w:hRule="exact"/>
        </w:trPr>
        <w:tc>
          <w:tcPr>
            <w:tcW w:w="488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078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33" w:right="115"/>
              <w:jc w:val="center"/>
              <w:rPr>
                <w:sz w:val="16"/>
              </w:rPr>
            </w:pPr>
            <w:r>
              <w:rPr>
                <w:sz w:val="16"/>
              </w:rPr>
              <w:t>007.004.041</w:t>
            </w:r>
          </w:p>
        </w:tc>
        <w:tc>
          <w:tcPr>
            <w:tcW w:w="4031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PNEU 195/55/15</w:t>
            </w:r>
          </w:p>
        </w:tc>
        <w:tc>
          <w:tcPr>
            <w:tcW w:w="195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244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1155" w:val="left" w:leader="none"/>
              </w:tabs>
              <w:ind w:left="1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 </w:t>
              <w:tab/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957" w:val="left" w:leader="none"/>
              </w:tabs>
              <w:ind w:left="3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 </w:t>
              <w:tab/>
            </w:r>
          </w:p>
        </w:tc>
      </w:tr>
      <w:tr>
        <w:trPr>
          <w:trHeight w:val="624" w:hRule="exact"/>
        </w:trPr>
        <w:tc>
          <w:tcPr>
            <w:tcW w:w="488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78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33" w:right="115"/>
              <w:jc w:val="center"/>
              <w:rPr>
                <w:sz w:val="16"/>
              </w:rPr>
            </w:pPr>
            <w:r>
              <w:rPr>
                <w:sz w:val="16"/>
              </w:rPr>
              <w:t>007.004.213</w:t>
            </w:r>
          </w:p>
        </w:tc>
        <w:tc>
          <w:tcPr>
            <w:tcW w:w="4031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PNEU 195X65XR15</w:t>
            </w:r>
          </w:p>
        </w:tc>
        <w:tc>
          <w:tcPr>
            <w:tcW w:w="195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007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244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1155" w:val="left" w:leader="none"/>
              </w:tabs>
              <w:ind w:left="1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 </w:t>
              <w:tab/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957" w:val="left" w:leader="none"/>
              </w:tabs>
              <w:ind w:left="3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 </w:t>
              <w:tab/>
            </w:r>
          </w:p>
        </w:tc>
      </w:tr>
      <w:tr>
        <w:trPr>
          <w:trHeight w:val="404" w:hRule="exact"/>
        </w:trPr>
        <w:tc>
          <w:tcPr>
            <w:tcW w:w="488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33" w:right="115"/>
              <w:jc w:val="center"/>
              <w:rPr>
                <w:sz w:val="16"/>
              </w:rPr>
            </w:pPr>
            <w:r>
              <w:rPr>
                <w:sz w:val="16"/>
              </w:rPr>
              <w:t>007.004.242</w:t>
            </w:r>
          </w:p>
        </w:tc>
        <w:tc>
          <w:tcPr>
            <w:tcW w:w="4031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PNEU 215 X 50 X 17</w:t>
            </w:r>
          </w:p>
        </w:tc>
        <w:tc>
          <w:tcPr>
            <w:tcW w:w="195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UNID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244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1155" w:val="left" w:leader="none"/>
              </w:tabs>
              <w:ind w:left="1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 </w:t>
              <w:tab/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957" w:val="left" w:leader="none"/>
              </w:tabs>
              <w:ind w:left="3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line style="position:absolute;mso-position-horizontal-relative:page;mso-position-vertical-relative:paragraph;z-index:1072;mso-wrap-distance-left:0;mso-wrap-distance-right:0" from="28.49954pt,8.652128pt" to="566.251960pt,8.652128pt" stroked="true" strokeweight=".75pt" strokecolor="#000000">
            <v:stroke dashstyle="dash"/>
            <w10:wrap type="topAndBottom"/>
          </v:line>
        </w:pict>
      </w:r>
    </w:p>
    <w:p>
      <w:pPr>
        <w:pStyle w:val="BodyText"/>
        <w:spacing w:before="2"/>
        <w:rPr>
          <w:sz w:val="7"/>
        </w:rPr>
      </w:pPr>
    </w:p>
    <w:p>
      <w:pPr>
        <w:tabs>
          <w:tab w:pos="996" w:val="left" w:leader="none"/>
          <w:tab w:pos="2451" w:val="left" w:leader="none"/>
        </w:tabs>
        <w:spacing w:before="93"/>
        <w:ind w:left="0" w:right="737" w:firstLine="0"/>
        <w:jc w:val="right"/>
        <w:rPr>
          <w:rFonts w:ascii="Times New Roman"/>
          <w:sz w:val="20"/>
        </w:rPr>
      </w:pPr>
      <w:r>
        <w:rPr>
          <w:sz w:val="20"/>
        </w:rPr>
        <w:t>TOTAL :</w:t>
        <w:tab/>
      </w:r>
      <w:r>
        <w:rPr>
          <w:rFonts w:ascii="Times New Roman"/>
          <w:sz w:val="20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540" w:bottom="280" w:left="460" w:right="0"/>
        </w:sectPr>
      </w:pPr>
    </w:p>
    <w:p>
      <w:pPr>
        <w:spacing w:before="110"/>
        <w:ind w:left="2978" w:right="0" w:firstLine="0"/>
        <w:jc w:val="left"/>
        <w:rPr>
          <w:sz w:val="18"/>
        </w:rPr>
      </w:pPr>
      <w:r>
        <w:rPr>
          <w:sz w:val="18"/>
        </w:rPr>
        <w:t>MÉDIA SANEADA</w:t>
      </w:r>
    </w:p>
    <w:p>
      <w:pPr>
        <w:pStyle w:val="BodyText"/>
        <w:spacing w:before="59"/>
        <w:ind w:left="2892"/>
      </w:pPr>
      <w:r>
        <w:rPr/>
        <w:t>Assinatura Responsável</w:t>
      </w:r>
    </w:p>
    <w:p>
      <w:pPr>
        <w:pStyle w:val="BodyText"/>
        <w:tabs>
          <w:tab w:pos="3707" w:val="left" w:leader="none"/>
          <w:tab w:pos="5509" w:val="left" w:leader="none"/>
          <w:tab w:pos="5860" w:val="left" w:leader="none"/>
        </w:tabs>
        <w:spacing w:line="429" w:lineRule="auto" w:before="99"/>
        <w:ind w:left="3762" w:right="571" w:hanging="961"/>
      </w:pPr>
      <w:r>
        <w:rPr/>
        <w:br w:type="column"/>
      </w:r>
      <w:r>
        <w:rPr/>
        <w:t>Em,</w:t>
      </w:r>
      <w:r>
        <w:rPr>
          <w:rFonts w:ascii="Times New Roman"/>
          <w:u w:val="single"/>
        </w:rPr>
        <w:tab/>
      </w:r>
      <w:r>
        <w:rPr>
          <w:position w:val="1"/>
        </w:rPr>
        <w:t>de</w:t>
      </w:r>
      <w:r>
        <w:rPr>
          <w:rFonts w:ascii="Times New Roman"/>
          <w:position w:val="1"/>
          <w:u w:val="single"/>
        </w:rPr>
        <w:tab/>
      </w:r>
      <w:r>
        <w:rPr>
          <w:position w:val="1"/>
        </w:rPr>
        <w:t>de 2026.</w:t>
      </w:r>
      <w:r>
        <w:rPr>
          <w:w w:val="99"/>
          <w:position w:val="1"/>
        </w:rPr>
        <w:t> </w:t>
      </w:r>
      <w:r>
        <w:rPr/>
        <w:t>Validade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Proposta:</w:t>
      </w:r>
      <w:r>
        <w:rPr>
          <w:rFonts w:ascii="Times New Roman"/>
          <w:u w:val="single"/>
        </w:rPr>
        <w:t> </w:t>
        <w:tab/>
        <w:tab/>
      </w:r>
      <w:r>
        <w:rPr/>
        <w:t>dias.</w:t>
      </w:r>
    </w:p>
    <w:p>
      <w:pPr>
        <w:spacing w:after="0" w:line="429" w:lineRule="auto"/>
        <w:sectPr>
          <w:type w:val="continuous"/>
          <w:pgSz w:w="11900" w:h="16840"/>
          <w:pgMar w:top="540" w:bottom="280" w:left="460" w:right="0"/>
          <w:cols w:num="2" w:equalWidth="0">
            <w:col w:w="4618" w:space="40"/>
            <w:col w:w="67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540" w:bottom="280" w:left="460" w:right="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9"/>
        <w:jc w:val="both"/>
      </w:pPr>
      <w:r>
        <w:rPr>
          <w:u w:val="single"/>
        </w:rPr>
        <w:t>Dados Bancários</w:t>
      </w:r>
    </w:p>
    <w:p>
      <w:pPr>
        <w:pStyle w:val="BodyText"/>
        <w:tabs>
          <w:tab w:pos="2421" w:val="left" w:leader="none"/>
        </w:tabs>
        <w:spacing w:line="312" w:lineRule="auto" w:before="78"/>
        <w:ind w:left="139"/>
        <w:jc w:val="both"/>
        <w:rPr>
          <w:rFonts w:ascii="Times New Roman" w:hAnsi="Times New Roman"/>
        </w:rPr>
      </w:pPr>
      <w:r>
        <w:rPr/>
        <w:t>Banco: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Agência: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Conta:   </w:t>
      </w:r>
      <w:r>
        <w:rPr>
          <w:spacing w:val="-5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BodyText"/>
        <w:ind w:left="139"/>
      </w:pPr>
      <w:r>
        <w:rPr/>
        <w:pict>
          <v:rect style="position:absolute;margin-left:387.751404pt;margin-top:-95.854149pt;width:178.50057pt;height:94.50147pt;mso-position-horizontal-relative:page;mso-position-vertical-relative:paragraph;z-index:1144" filled="false" stroked="true" strokeweight=".75pt" strokecolor="#000000">
            <v:stroke dashstyle="solid"/>
            <w10:wrap type="none"/>
          </v:rect>
        </w:pict>
      </w:r>
      <w:r>
        <w:rPr/>
        <w:t>Carimbo CNPJ</w:t>
      </w:r>
    </w:p>
    <w:p>
      <w:pPr>
        <w:spacing w:after="0"/>
        <w:sectPr>
          <w:type w:val="continuous"/>
          <w:pgSz w:w="11900" w:h="16840"/>
          <w:pgMar w:top="540" w:bottom="280" w:left="460" w:right="0"/>
          <w:cols w:num="2" w:equalWidth="0">
            <w:col w:w="2422" w:space="5933"/>
            <w:col w:w="3085"/>
          </w:cols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1168" from="90.000053pt,807.764709pt" to="595.000003pt,807.764709pt" stroked="true" strokeweight=".75pt" strokecolor="#000000">
            <v:stroke dashstyle="solid"/>
            <w10:wrap type="none"/>
          </v:line>
        </w:pict>
      </w:r>
    </w:p>
    <w:sectPr>
      <w:type w:val="continuous"/>
      <w:pgSz w:w="11900" w:h="16840"/>
      <w:pgMar w:top="540" w:bottom="280" w:left="4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52"/>
      <w:ind w:left="1415"/>
      <w:outlineLvl w:val="1"/>
    </w:pPr>
    <w:rPr>
      <w:rFonts w:ascii="Arial" w:hAnsi="Arial" w:eastAsia="Arial" w:cs="Arial"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26"/>
      <w:ind w:left="109"/>
      <w:outlineLvl w:val="2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2026-02-05T14:55:16Z</dcterms:created>
  <dcterms:modified xsi:type="dcterms:W3CDTF">2026-02-05T14:55:16Z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</Properties>
</file>