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309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438120</wp:posOffset>
            </wp:positionH>
            <wp:positionV relativeFrom="paragraph">
              <wp:posOffset>45846</wp:posOffset>
            </wp:positionV>
            <wp:extent cx="685800" cy="6858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FUNDO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SAÚDE</w:t>
      </w:r>
    </w:p>
    <w:p>
      <w:pPr>
        <w:spacing w:before="116"/>
        <w:ind w:left="1309" w:right="0" w:firstLine="0"/>
        <w:jc w:val="left"/>
        <w:rPr>
          <w:sz w:val="22"/>
        </w:rPr>
      </w:pPr>
      <w:r>
        <w:rPr>
          <w:sz w:val="22"/>
        </w:rPr>
        <w:t>RUA DR. RENATO VIEIRA DA SILVA </w:t>
      </w:r>
      <w:r>
        <w:rPr>
          <w:spacing w:val="-5"/>
          <w:sz w:val="22"/>
        </w:rPr>
        <w:t>07</w:t>
      </w:r>
    </w:p>
    <w:p>
      <w:pPr>
        <w:tabs>
          <w:tab w:pos="2899" w:val="left" w:leader="none"/>
        </w:tabs>
        <w:spacing w:before="152"/>
        <w:ind w:left="1309" w:right="0" w:firstLine="0"/>
        <w:jc w:val="left"/>
        <w:rPr>
          <w:sz w:val="22"/>
        </w:rPr>
      </w:pPr>
      <w:r>
        <w:rPr>
          <w:spacing w:val="-2"/>
          <w:sz w:val="22"/>
        </w:rPr>
        <w:t>Natividade/RJ</w:t>
      </w:r>
      <w:r>
        <w:rPr>
          <w:sz w:val="22"/>
        </w:rPr>
        <w:tab/>
        <w:t>-</w:t>
      </w:r>
      <w:r>
        <w:rPr>
          <w:spacing w:val="-11"/>
          <w:sz w:val="22"/>
        </w:rPr>
        <w:t> </w:t>
      </w:r>
      <w:r>
        <w:rPr>
          <w:sz w:val="22"/>
        </w:rPr>
        <w:t>CNPJ</w:t>
      </w:r>
      <w:r>
        <w:rPr>
          <w:spacing w:val="-5"/>
          <w:sz w:val="22"/>
        </w:rPr>
        <w:t> </w:t>
      </w:r>
      <w:r>
        <w:rPr>
          <w:sz w:val="22"/>
        </w:rPr>
        <w:t>nº.</w:t>
      </w:r>
      <w:r>
        <w:rPr>
          <w:spacing w:val="-16"/>
          <w:sz w:val="22"/>
        </w:rPr>
        <w:t> </w:t>
      </w:r>
      <w:r>
        <w:rPr>
          <w:sz w:val="22"/>
        </w:rPr>
        <w:t>12.396.542/0001-</w:t>
      </w:r>
      <w:r>
        <w:rPr>
          <w:spacing w:val="-5"/>
          <w:sz w:val="22"/>
        </w:rPr>
        <w:t>04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466740</wp:posOffset>
                </wp:positionH>
                <wp:positionV relativeFrom="paragraph">
                  <wp:posOffset>112253</wp:posOffset>
                </wp:positionV>
                <wp:extent cx="6563359" cy="190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633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05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  <a:path w="6563359" h="19050">
                              <a:moveTo>
                                <a:pt x="0" y="19050"/>
                              </a:moveTo>
                              <a:lnTo>
                                <a:pt x="6562731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1202pt;margin-top:8.838861pt;width:516.8pt;height:1.5pt;mso-position-horizontal-relative:page;mso-position-vertical-relative:paragraph;z-index:-15728640;mso-wrap-distance-left:0;mso-wrap-distance-right:0" id="docshape1" coordorigin="735,177" coordsize="10336,30" path="m735,177l11070,177m735,207l11070,2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8"/>
        <w:ind w:left="0" w:right="1137" w:firstLine="0"/>
        <w:jc w:val="center"/>
        <w:rPr>
          <w:sz w:val="28"/>
        </w:rPr>
      </w:pPr>
      <w:r>
        <w:rPr>
          <w:sz w:val="28"/>
        </w:rPr>
        <w:t>Cotação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Preços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2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spacing w:val="-10"/>
                <w:position w:val="2"/>
                <w:sz w:val="16"/>
              </w:rPr>
              <w:t>-</w:t>
            </w:r>
            <w:r>
              <w:rPr>
                <w:position w:val="2"/>
                <w:sz w:val="16"/>
              </w:rPr>
              <w:tab/>
            </w:r>
            <w:r>
              <w:rPr>
                <w:sz w:val="18"/>
              </w:rPr>
              <w:t>CNPJ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</w:t>
            </w:r>
            <w:r>
              <w:rPr>
                <w:spacing w:val="-10"/>
                <w:sz w:val="18"/>
              </w:rPr>
              <w:t>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pacing w:val="-2"/>
                <w:sz w:val="20"/>
              </w:rPr>
              <w:t>00002/26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ind w:left="3"/>
        <w:rPr>
          <w:position w:val="1"/>
        </w:rPr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Custo</w:t>
      </w:r>
      <w:r>
        <w:rPr>
          <w:spacing w:val="-2"/>
        </w:rPr>
        <w:t> </w:t>
      </w:r>
      <w:r>
        <w:rPr/>
        <w:t>:</w:t>
      </w:r>
      <w:r>
        <w:rPr>
          <w:spacing w:val="35"/>
        </w:rPr>
        <w:t>  </w:t>
      </w:r>
      <w:r>
        <w:rPr>
          <w:position w:val="1"/>
        </w:rPr>
        <w:t>SECRETARIA</w:t>
      </w:r>
      <w:r>
        <w:rPr>
          <w:spacing w:val="-1"/>
          <w:position w:val="1"/>
        </w:rPr>
        <w:t> </w:t>
      </w:r>
      <w:r>
        <w:rPr>
          <w:position w:val="1"/>
        </w:rPr>
        <w:t>MUNICIPAL</w:t>
      </w:r>
      <w:r>
        <w:rPr>
          <w:spacing w:val="-2"/>
          <w:position w:val="1"/>
        </w:rPr>
        <w:t> </w:t>
      </w:r>
      <w:r>
        <w:rPr>
          <w:position w:val="1"/>
        </w:rPr>
        <w:t>DE</w:t>
      </w:r>
      <w:r>
        <w:rPr>
          <w:spacing w:val="-1"/>
          <w:position w:val="1"/>
        </w:rPr>
        <w:t> </w:t>
      </w:r>
      <w:r>
        <w:rPr>
          <w:position w:val="1"/>
        </w:rPr>
        <w:t>SAÚDE,</w:t>
      </w:r>
      <w:r>
        <w:rPr>
          <w:spacing w:val="-2"/>
          <w:position w:val="1"/>
        </w:rPr>
        <w:t> EVENTOS</w:t>
      </w:r>
    </w:p>
    <w:p>
      <w:pPr>
        <w:spacing w:line="247" w:lineRule="auto" w:before="42"/>
        <w:ind w:left="618" w:right="0" w:hanging="615"/>
        <w:jc w:val="left"/>
        <w:rPr>
          <w:sz w:val="20"/>
        </w:rPr>
      </w:pPr>
      <w:r>
        <w:rPr>
          <w:sz w:val="20"/>
        </w:rPr>
        <w:t>Obs:</w:t>
      </w:r>
      <w:r>
        <w:rPr>
          <w:spacing w:val="80"/>
          <w:w w:val="150"/>
          <w:sz w:val="20"/>
        </w:rPr>
        <w:t> </w:t>
      </w:r>
      <w:r>
        <w:rPr>
          <w:sz w:val="20"/>
        </w:rPr>
        <w:t>AQUISIÇÃO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MEDICAMENTOS</w:t>
      </w:r>
      <w:r>
        <w:rPr>
          <w:spacing w:val="-3"/>
          <w:sz w:val="20"/>
        </w:rPr>
        <w:t> </w:t>
      </w:r>
      <w:r>
        <w:rPr>
          <w:sz w:val="20"/>
        </w:rPr>
        <w:t>DECORRENTES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DEMANDAS</w:t>
      </w:r>
      <w:r>
        <w:rPr>
          <w:spacing w:val="-3"/>
          <w:sz w:val="20"/>
        </w:rPr>
        <w:t> </w:t>
      </w:r>
      <w:r>
        <w:rPr>
          <w:sz w:val="20"/>
        </w:rPr>
        <w:t>JUDICIAIS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ATENDIMENTO</w:t>
      </w:r>
      <w:r>
        <w:rPr>
          <w:spacing w:val="-3"/>
          <w:sz w:val="20"/>
        </w:rPr>
        <w:t> </w:t>
      </w:r>
      <w:r>
        <w:rPr>
          <w:sz w:val="20"/>
        </w:rPr>
        <w:t>A SECRETARIA MUNICIPAL DE SAÚDE.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1078"/>
        <w:gridCol w:w="4666"/>
        <w:gridCol w:w="1316"/>
        <w:gridCol w:w="2127"/>
        <w:gridCol w:w="210"/>
        <w:gridCol w:w="883"/>
      </w:tblGrid>
      <w:tr>
        <w:trPr>
          <w:trHeight w:val="207" w:hRule="atLeast"/>
        </w:trPr>
        <w:tc>
          <w:tcPr>
            <w:tcW w:w="48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10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29"/>
              <w:jc w:val="center"/>
              <w:rPr>
                <w:sz w:val="16"/>
              </w:rPr>
            </w:pPr>
            <w:r>
              <w:rPr>
                <w:sz w:val="16"/>
              </w:rPr>
              <w:t>Cód. </w:t>
            </w:r>
            <w:r>
              <w:rPr>
                <w:spacing w:val="-2"/>
                <w:sz w:val="16"/>
              </w:rPr>
              <w:t>Produto</w:t>
            </w:r>
          </w:p>
        </w:tc>
        <w:tc>
          <w:tcPr>
            <w:tcW w:w="46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13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21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left="58"/>
              <w:rPr>
                <w:sz w:val="16"/>
              </w:rPr>
            </w:pPr>
            <w:r>
              <w:rPr>
                <w:sz w:val="16"/>
              </w:rPr>
              <w:t>Quantidade</w:t>
            </w:r>
            <w:r>
              <w:rPr>
                <w:spacing w:val="36"/>
                <w:sz w:val="16"/>
              </w:rPr>
              <w:t>  </w:t>
            </w: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Unitário</w:t>
            </w:r>
          </w:p>
        </w:tc>
        <w:tc>
          <w:tcPr>
            <w:tcW w:w="2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8" w:lineRule="exact" w:before="9"/>
              <w:ind w:left="40"/>
              <w:rPr>
                <w:sz w:val="16"/>
              </w:rPr>
            </w:pPr>
            <w:r>
              <w:rPr>
                <w:sz w:val="16"/>
              </w:rPr>
              <w:t>Valor </w:t>
            </w:r>
            <w:r>
              <w:rPr>
                <w:spacing w:val="-2"/>
                <w:sz w:val="16"/>
              </w:rPr>
              <w:t>Total</w:t>
            </w:r>
          </w:p>
        </w:tc>
      </w:tr>
      <w:tr>
        <w:trPr>
          <w:trHeight w:val="372" w:hRule="atLeast"/>
        </w:trPr>
        <w:tc>
          <w:tcPr>
            <w:tcW w:w="4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020.006.111</w:t>
            </w:r>
          </w:p>
        </w:tc>
        <w:tc>
          <w:tcPr>
            <w:tcW w:w="46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left="83"/>
              <w:rPr>
                <w:sz w:val="16"/>
              </w:rPr>
            </w:pPr>
            <w:r>
              <w:rPr>
                <w:sz w:val="16"/>
              </w:rPr>
              <w:t>ARIPIPRAZOL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1MG/ML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150</w:t>
            </w:r>
            <w:r>
              <w:rPr>
                <w:spacing w:val="-5"/>
                <w:sz w:val="16"/>
              </w:rPr>
              <w:t> ML</w:t>
            </w:r>
          </w:p>
        </w:tc>
        <w:tc>
          <w:tcPr>
            <w:tcW w:w="13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right="6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21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4" w:lineRule="exact" w:before="178"/>
              <w:ind w:right="3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10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dashed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9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020.006.082</w:t>
            </w:r>
          </w:p>
        </w:tc>
        <w:tc>
          <w:tcPr>
            <w:tcW w:w="46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ARIPIPRAZOL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10MG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C/30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CP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CX</w:t>
            </w:r>
          </w:p>
        </w:tc>
        <w:tc>
          <w:tcPr>
            <w:tcW w:w="2127" w:type="dxa"/>
          </w:tcPr>
          <w:p>
            <w:pPr>
              <w:pStyle w:val="TableParagraph"/>
              <w:spacing w:line="20" w:lineRule="exact"/>
              <w:ind w:left="1107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3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3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right="3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020.006.194</w:t>
            </w:r>
          </w:p>
        </w:tc>
        <w:tc>
          <w:tcPr>
            <w:tcW w:w="466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HUMALOG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(INSULINA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LISPRO)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100UI/ML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C/10ML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CX</w:t>
            </w:r>
          </w:p>
        </w:tc>
        <w:tc>
          <w:tcPr>
            <w:tcW w:w="2127" w:type="dxa"/>
          </w:tcPr>
          <w:p>
            <w:pPr>
              <w:pStyle w:val="TableParagraph"/>
              <w:spacing w:line="20" w:lineRule="exact"/>
              <w:ind w:left="1107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4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left="689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2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1"/>
        <w:ind w:left="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5857887</wp:posOffset>
                </wp:positionH>
                <wp:positionV relativeFrom="paragraph">
                  <wp:posOffset>-789</wp:posOffset>
                </wp:positionV>
                <wp:extent cx="64833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7712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61.250946pt,-.062172pt" to="512.251916pt,-.062172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/>
        <w:t>HUMALOG</w:t>
      </w:r>
      <w:r>
        <w:rPr>
          <w:spacing w:val="-2"/>
        </w:rPr>
        <w:t> </w:t>
      </w:r>
      <w:r>
        <w:rPr/>
        <w:t>(INSULINA</w:t>
      </w:r>
      <w:r>
        <w:rPr>
          <w:spacing w:val="-2"/>
        </w:rPr>
        <w:t> </w:t>
      </w:r>
      <w:r>
        <w:rPr/>
        <w:t>Lispro)</w:t>
      </w:r>
      <w:r>
        <w:rPr>
          <w:spacing w:val="-1"/>
        </w:rPr>
        <w:t> </w:t>
      </w:r>
      <w:r>
        <w:rPr/>
        <w:t>100ui/ml</w:t>
      </w:r>
      <w:r>
        <w:rPr>
          <w:spacing w:val="-2"/>
        </w:rPr>
        <w:t> </w:t>
      </w:r>
      <w:r>
        <w:rPr/>
        <w:t>FR</w:t>
      </w:r>
      <w:r>
        <w:rPr>
          <w:spacing w:val="-1"/>
        </w:rPr>
        <w:t> </w:t>
      </w:r>
      <w:r>
        <w:rPr>
          <w:spacing w:val="-2"/>
        </w:rPr>
        <w:t>C/10ML</w:t>
      </w: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490" w:top="540" w:bottom="680" w:left="566" w:right="425"/>
          <w:pgNumType w:start="1"/>
        </w:sectPr>
      </w:pPr>
    </w:p>
    <w:p>
      <w:pPr>
        <w:pStyle w:val="BodyText"/>
        <w:spacing w:before="95"/>
        <w:ind w:left="350"/>
      </w:pPr>
      <w:r>
        <w:rPr/>
        <w:t>4</w:t>
      </w:r>
      <w:r>
        <w:rPr>
          <w:spacing w:val="57"/>
        </w:rPr>
        <w:t> </w:t>
      </w:r>
      <w:r>
        <w:rPr>
          <w:spacing w:val="-2"/>
        </w:rPr>
        <w:t>020.006.274</w:t>
      </w:r>
    </w:p>
    <w:p>
      <w:pPr>
        <w:pStyle w:val="Heading2"/>
      </w:pPr>
      <w:r>
        <w:rPr/>
        <w:br w:type="column"/>
      </w:r>
      <w:r>
        <w:rPr/>
        <w:t>SUSTRATE (PROPATILNITRATO) 10MG </w:t>
      </w:r>
      <w:r>
        <w:rPr>
          <w:spacing w:val="-2"/>
        </w:rPr>
        <w:t>C/50CP</w:t>
      </w:r>
    </w:p>
    <w:p>
      <w:pPr>
        <w:tabs>
          <w:tab w:pos="1588" w:val="right" w:leader="none"/>
        </w:tabs>
        <w:spacing w:before="99"/>
        <w:ind w:left="35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CX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94</w:t>
      </w:r>
    </w:p>
    <w:p>
      <w:pPr>
        <w:spacing w:line="20" w:lineRule="exact"/>
        <w:ind w:left="1738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8335" cy="1270"/>
                          <a:chExt cx="648335" cy="12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05pt;height:.1pt;mso-position-horizontal-relative:char;mso-position-vertical-relative:line" id="docshapegroup5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61975" cy="1270"/>
                          <a:chExt cx="561975" cy="12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25pt;height:.1pt;mso-position-horizontal-relative:char;mso-position-vertical-relative:line" id="docshapegroup6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pacing w:val="175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0" w:footer="490" w:top="540" w:bottom="680" w:left="566" w:right="425"/>
          <w:cols w:num="3" w:equalWidth="0">
            <w:col w:w="1434" w:space="40"/>
            <w:col w:w="3804" w:space="1642"/>
            <w:col w:w="3989"/>
          </w:cols>
        </w:sectPr>
      </w:pPr>
    </w:p>
    <w:p>
      <w:pPr>
        <w:pStyle w:val="Heading2"/>
        <w:spacing w:before="116"/>
        <w:ind w:left="274"/>
      </w:pPr>
      <w:r>
        <w:rPr/>
        <w:t>SUSTRATE (PROPATILNITRATO) 10MG </w:t>
      </w:r>
      <w:r>
        <w:rPr>
          <w:spacing w:val="-2"/>
        </w:rPr>
        <w:t>C/50CP</w:t>
      </w: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361944</wp:posOffset>
                </wp:positionH>
                <wp:positionV relativeFrom="paragraph">
                  <wp:posOffset>282145</wp:posOffset>
                </wp:positionV>
                <wp:extent cx="683005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22.216198pt;width:537.8pt;height:.1pt;mso-position-horizontal-relative:page;mso-position-vertical-relative:paragraph;z-index:-15725568;mso-wrap-distance-left:0;mso-wrap-distance-right:0" id="docshape7" coordorigin="570,444" coordsize="10756,0" path="m570,444l11325,444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996" w:val="left" w:leader="none"/>
          <w:tab w:pos="2451" w:val="left" w:leader="none"/>
        </w:tabs>
        <w:spacing w:before="205"/>
        <w:ind w:right="312"/>
        <w:jc w:val="right"/>
        <w:rPr>
          <w:rFonts w:ascii="Times New Roman"/>
        </w:rPr>
      </w:pPr>
      <w:r>
        <w:rPr/>
        <w:t>TOTAL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00" w:h="16840"/>
          <w:pgMar w:header="0" w:footer="490" w:top="540" w:bottom="680" w:left="566" w:right="425"/>
        </w:sectPr>
      </w:pPr>
    </w:p>
    <w:p>
      <w:pPr>
        <w:spacing w:before="111"/>
        <w:ind w:left="2741" w:right="0" w:firstLine="0"/>
        <w:jc w:val="center"/>
        <w:rPr>
          <w:sz w:val="18"/>
        </w:rPr>
      </w:pPr>
      <w:r>
        <w:rPr>
          <w:spacing w:val="-10"/>
          <w:sz w:val="18"/>
        </w:rPr>
        <w:t>-</w:t>
      </w:r>
    </w:p>
    <w:p>
      <w:pPr>
        <w:pStyle w:val="BodyText"/>
        <w:spacing w:before="59"/>
        <w:ind w:left="2786"/>
        <w:jc w:val="center"/>
      </w:pPr>
      <w:r>
        <w:rPr/>
        <w:t>Assinatura</w:t>
      </w:r>
      <w:r>
        <w:rPr>
          <w:spacing w:val="-9"/>
        </w:rPr>
        <w:t> </w:t>
      </w:r>
      <w:r>
        <w:rPr>
          <w:spacing w:val="-2"/>
        </w:rPr>
        <w:t>Responsável</w:t>
      </w:r>
    </w:p>
    <w:p>
      <w:pPr>
        <w:pStyle w:val="BodyText"/>
        <w:tabs>
          <w:tab w:pos="3692" w:val="left" w:leader="none"/>
          <w:tab w:pos="5493" w:val="left" w:leader="none"/>
          <w:tab w:pos="5845" w:val="left" w:leader="none"/>
        </w:tabs>
        <w:spacing w:line="429" w:lineRule="auto" w:before="100"/>
        <w:ind w:left="3747" w:right="146" w:hanging="961"/>
      </w:pPr>
      <w:r>
        <w:rPr/>
        <w:br w:type="column"/>
      </w:r>
      <w:r>
        <w:rPr/>
        <w:t>Em,</w:t>
      </w:r>
      <w:r>
        <w:rPr>
          <w:spacing w:val="76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>
          <w:position w:val="1"/>
        </w:rPr>
        <w:t>de</w:t>
      </w:r>
      <w:r>
        <w:rPr>
          <w:spacing w:val="33"/>
          <w:position w:val="1"/>
        </w:rPr>
        <w:t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> </w:t>
      </w:r>
      <w:r>
        <w:rPr>
          <w:position w:val="1"/>
        </w:rPr>
        <w:t>de</w:t>
      </w:r>
      <w:r>
        <w:rPr>
          <w:spacing w:val="-1"/>
          <w:position w:val="1"/>
        </w:rPr>
        <w:t> </w:t>
      </w:r>
      <w:r>
        <w:rPr>
          <w:position w:val="1"/>
        </w:rPr>
        <w:t>2026. </w:t>
      </w:r>
      <w:r>
        <w:rPr/>
        <w:t>Validade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Proposta:</w:t>
      </w:r>
      <w:r>
        <w:rPr>
          <w:spacing w:val="-2"/>
        </w:rPr>
        <w:t> </w:t>
      </w:r>
      <w:r>
        <w:rPr>
          <w:rFonts w:ascii="Times New Roman"/>
          <w:u w:val="single"/>
        </w:rPr>
        <w:tab/>
        <w:tab/>
      </w:r>
      <w:r>
        <w:rPr>
          <w:spacing w:val="-2"/>
        </w:rPr>
        <w:t>dias.</w:t>
      </w:r>
    </w:p>
    <w:p>
      <w:pPr>
        <w:pStyle w:val="BodyText"/>
        <w:spacing w:after="0" w:line="429" w:lineRule="auto"/>
        <w:sectPr>
          <w:type w:val="continuous"/>
          <w:pgSz w:w="11900" w:h="16840"/>
          <w:pgMar w:header="0" w:footer="490" w:top="540" w:bottom="680" w:left="566" w:right="425"/>
          <w:cols w:num="2" w:equalWidth="0">
            <w:col w:w="4512" w:space="55"/>
            <w:col w:w="63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490" w:top="540" w:bottom="680" w:left="566" w:right="425"/>
        </w:sectPr>
      </w:pPr>
    </w:p>
    <w:p>
      <w:pPr>
        <w:pStyle w:val="BodyText"/>
        <w:spacing w:before="95"/>
        <w:ind w:left="33"/>
        <w:jc w:val="both"/>
      </w:pPr>
      <w:r>
        <w:rPr>
          <w:u w:val="single"/>
        </w:rPr>
        <w:t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> </w:t>
      </w:r>
    </w:p>
    <w:p>
      <w:pPr>
        <w:pStyle w:val="BodyText"/>
        <w:tabs>
          <w:tab w:pos="2315" w:val="left" w:leader="none"/>
        </w:tabs>
        <w:spacing w:line="314" w:lineRule="auto" w:before="78"/>
        <w:ind w:left="33"/>
        <w:jc w:val="both"/>
        <w:rPr>
          <w:rFonts w:ascii="Times New Roman" w:hAnsi="Times New Roman"/>
        </w:rPr>
      </w:pPr>
      <w:r>
        <w:rPr/>
        <w:t>Banco:</w:t>
      </w:r>
      <w:r>
        <w:rPr>
          <w:spacing w:val="101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Agência:</w:t>
      </w:r>
      <w:r>
        <w:rPr>
          <w:spacing w:val="-23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Conta:</w:t>
      </w:r>
      <w:r>
        <w:rPr>
          <w:spacing w:val="128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  <w:r>
        <w:rPr/>
        <w:br w:type="column"/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4"/>
        <w:rPr>
          <w:rFonts w:ascii="Times New Roman"/>
        </w:rPr>
      </w:pPr>
    </w:p>
    <w:p>
      <w:pPr>
        <w:pStyle w:val="BodyText"/>
        <w:spacing w:before="1"/>
        <w:ind w:left="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4924442</wp:posOffset>
                </wp:positionH>
                <wp:positionV relativeFrom="paragraph">
                  <wp:posOffset>-1216750</wp:posOffset>
                </wp:positionV>
                <wp:extent cx="2267585" cy="12007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751404pt;margin-top:-95.807144pt;width:178.50057pt;height:94.50147pt;mso-position-horizontal-relative:page;mso-position-vertical-relative:paragraph;z-index:15733248" id="docshape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Carimbo</w:t>
      </w:r>
      <w:r>
        <w:rPr>
          <w:spacing w:val="-6"/>
        </w:rPr>
        <w:t> </w:t>
      </w:r>
      <w:r>
        <w:rPr>
          <w:spacing w:val="-4"/>
        </w:rPr>
        <w:t>CNPJ</w:t>
      </w:r>
    </w:p>
    <w:sectPr>
      <w:type w:val="continuous"/>
      <w:pgSz w:w="11900" w:h="16840"/>
      <w:pgMar w:header="0" w:footer="490" w:top="540" w:bottom="680" w:left="566" w:right="425"/>
      <w:cols w:num="2" w:equalWidth="0">
        <w:col w:w="2316" w:space="6039"/>
        <w:col w:w="25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 h="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7424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1"/>
      <w:outlineLvl w:val="1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5"/>
      <w:ind w:left="180"/>
      <w:outlineLvl w:val="2"/>
    </w:pPr>
    <w:rPr>
      <w:rFonts w:ascii="Arial" w:hAnsi="Arial" w:eastAsia="Arial" w:cs="Arial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2026-01-30T12:24:21Z</dcterms:created>
  <dcterms:modified xsi:type="dcterms:W3CDTF">2026-01-30T12:24:21Z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2026-01-29T00:00:00Z</vt:filetime>
  </property>
</Properties>
</file>