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2489366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44AA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823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614203B0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3024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C423E4">
        <w:rPr>
          <w:rFonts w:ascii="Times New Roman" w:hAnsi="Times New Roman" w:cs="Times New Roman"/>
          <w:b/>
          <w:sz w:val="24"/>
          <w:szCs w:val="24"/>
          <w:lang w:val="pt-BR" w:eastAsia="en-US"/>
        </w:rPr>
        <w:t>Samuel Mendonça Viana Junior</w:t>
      </w:r>
      <w:r w:rsidR="00C423E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AD43F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Professor PM III – Habilitação em </w:t>
      </w:r>
      <w:r w:rsidR="00C423E4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Geografia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30240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</w:t>
      </w:r>
      <w:r w:rsidR="00AD43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0240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III D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</w:t>
      </w:r>
      <w:r w:rsidR="0030240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4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30240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AD43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30240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087A0C3D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44AA6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49FFDFE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44AA6">
        <w:rPr>
          <w:rFonts w:ascii="Times New Roman" w:hAnsi="Times New Roman"/>
          <w:bCs/>
          <w:i/>
          <w:iCs/>
          <w:sz w:val="24"/>
          <w:szCs w:val="24"/>
        </w:rPr>
        <w:t>04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240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44AA6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D43FC"/>
    <w:rsid w:val="00B3231F"/>
    <w:rsid w:val="00B75544"/>
    <w:rsid w:val="00B94639"/>
    <w:rsid w:val="00BF12DC"/>
    <w:rsid w:val="00C000AE"/>
    <w:rsid w:val="00C168D6"/>
    <w:rsid w:val="00C252DE"/>
    <w:rsid w:val="00C423E4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  <w15:docId w15:val="{021F9AFF-41FF-40E5-A167-449FF23A7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2025-07-31T19:15:00Z</cp:lastPrinted>
  <dcterms:created xsi:type="dcterms:W3CDTF">2025-07-31T19:15:00Z</dcterms:created>
  <dcterms:modified xsi:type="dcterms:W3CDTF">2025-07-31T19:15:00Z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