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126D3BC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C22A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19715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765D5B10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19715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</w:t>
      </w:r>
      <w:r w:rsidR="004C22A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9715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3EFD1E9D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971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1971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JULIO CESAR DE OLIVEIRA GOMES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971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</w:t>
      </w:r>
      <w:r w:rsidR="0019715E" w:rsidRPr="001971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oordenador de A</w:t>
      </w:r>
      <w:r w:rsidR="001971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companhamento de Execução de Obras</w:t>
      </w:r>
      <w:r w:rsidR="0019715E" w:rsidRPr="001971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Públicas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8C4A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448A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0AFF528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C22A5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9715E">
        <w:rPr>
          <w:rFonts w:ascii="Calibri" w:hAnsi="Calibri" w:cs="Times New Roman"/>
          <w:b/>
          <w:bCs/>
          <w:sz w:val="24"/>
          <w:szCs w:val="24"/>
          <w:lang w:val="pt-BR" w:eastAsia="en-US"/>
        </w:rPr>
        <w:t>Desenvolvimento Urbano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96E1346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19715E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bookmarkStart w:id="0" w:name="_GoBack"/>
      <w:bookmarkEnd w:id="0"/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D7BBCC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CE4550">
        <w:rPr>
          <w:rFonts w:ascii="Times New Roman" w:hAnsi="Times New Roman"/>
          <w:bCs/>
          <w:i/>
          <w:iCs/>
          <w:sz w:val="24"/>
          <w:szCs w:val="24"/>
        </w:rPr>
        <w:t>5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C252DE"/>
    <w:rsid w:val="00C33FE2"/>
    <w:rsid w:val="00CB1688"/>
    <w:rsid w:val="00CB6C24"/>
    <w:rsid w:val="00CC092E"/>
    <w:rsid w:val="00CE4550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2025-07-30T18:12:00Z</cp:lastPrinted>
  <dcterms:created xsi:type="dcterms:W3CDTF">2025-07-30T18:13:00Z</dcterms:created>
  <dcterms:modified xsi:type="dcterms:W3CDTF">2025-07-30T18:13:00Z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