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0574E7" w14:textId="63CCEB3D" w:rsidR="00572613" w:rsidRDefault="00572613" w:rsidP="00572613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 w:rsidR="00EC62C1"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696</w:t>
      </w: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  <w:r>
        <w:rPr>
          <w:sz w:val="24"/>
          <w:szCs w:val="24"/>
        </w:rPr>
        <w:t xml:space="preserve"> </w:t>
      </w:r>
    </w:p>
    <w:p w14:paraId="1062C186" w14:textId="77777777" w:rsidR="00572613" w:rsidRDefault="00572613" w:rsidP="00572613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37A6F20B" w14:textId="77777777" w:rsidR="00572613" w:rsidRDefault="00572613" w:rsidP="00572613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1AA06AF6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1734267A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46B4D842" w14:textId="77777777" w:rsidR="00572613" w:rsidRDefault="00572613" w:rsidP="00572613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22D92FD3" w14:textId="77777777" w:rsidR="00572613" w:rsidRDefault="00572613" w:rsidP="00572613">
      <w:pPr>
        <w:spacing w:line="360" w:lineRule="auto"/>
        <w:rPr>
          <w:sz w:val="24"/>
          <w:szCs w:val="24"/>
        </w:rPr>
      </w:pPr>
    </w:p>
    <w:p w14:paraId="010C6EF3" w14:textId="77777777" w:rsidR="00572613" w:rsidRDefault="00572613" w:rsidP="00572613">
      <w:pPr>
        <w:jc w:val="both"/>
        <w:rPr>
          <w:sz w:val="24"/>
          <w:szCs w:val="24"/>
        </w:rPr>
      </w:pPr>
    </w:p>
    <w:p w14:paraId="550903B8" w14:textId="305FBE24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 w:rsidR="00EC62C1">
        <w:rPr>
          <w:sz w:val="24"/>
          <w:szCs w:val="24"/>
        </w:rPr>
        <w:t xml:space="preserve"> o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Sr. </w:t>
      </w:r>
      <w:r w:rsidR="00EC62C1">
        <w:rPr>
          <w:b/>
          <w:sz w:val="24"/>
          <w:szCs w:val="24"/>
        </w:rPr>
        <w:t>Claudio de Barros</w:t>
      </w:r>
      <w:r w:rsidR="00D5549D">
        <w:rPr>
          <w:sz w:val="24"/>
          <w:szCs w:val="24"/>
        </w:rPr>
        <w:t>, para ser o</w:t>
      </w:r>
      <w:bookmarkStart w:id="0" w:name="_GoBack"/>
      <w:bookmarkEnd w:id="0"/>
      <w:r>
        <w:rPr>
          <w:sz w:val="24"/>
          <w:szCs w:val="24"/>
        </w:rPr>
        <w:t xml:space="preserve"> responsável pelo regime de adiantamento de despesas previamente empenhadas e pagas, a serem gastos pela </w:t>
      </w:r>
      <w:r>
        <w:rPr>
          <w:b/>
          <w:sz w:val="24"/>
          <w:szCs w:val="24"/>
        </w:rPr>
        <w:t xml:space="preserve">Secretaria Municipal de </w:t>
      </w:r>
      <w:r w:rsidR="00EC62C1">
        <w:rPr>
          <w:b/>
          <w:sz w:val="24"/>
          <w:szCs w:val="24"/>
        </w:rPr>
        <w:t>Governo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pelo regime de adiantamento de despesas previamente empenhadas e pagas, até o valor individual de </w:t>
      </w:r>
      <w:r>
        <w:rPr>
          <w:b/>
          <w:sz w:val="24"/>
          <w:szCs w:val="24"/>
        </w:rPr>
        <w:t>R$ 1.000,00 (mil reais)</w:t>
      </w:r>
      <w:r>
        <w:rPr>
          <w:sz w:val="24"/>
          <w:szCs w:val="24"/>
        </w:rPr>
        <w:t xml:space="preserve"> a serem gastos com a </w:t>
      </w:r>
      <w:r w:rsidRPr="001023FF">
        <w:rPr>
          <w:b/>
          <w:sz w:val="24"/>
          <w:szCs w:val="24"/>
        </w:rPr>
        <w:t xml:space="preserve">Secretaria Municipal de </w:t>
      </w:r>
      <w:r w:rsidR="00EC62C1">
        <w:rPr>
          <w:b/>
          <w:sz w:val="24"/>
          <w:szCs w:val="24"/>
        </w:rPr>
        <w:t>Governo</w:t>
      </w:r>
      <w:r w:rsidRPr="001023FF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e posterior prestação de contas conforme as normas da Lei nº. 088/99.</w:t>
      </w:r>
    </w:p>
    <w:p w14:paraId="55E08076" w14:textId="77777777" w:rsidR="00572613" w:rsidRDefault="00572613" w:rsidP="00572613">
      <w:pPr>
        <w:spacing w:line="276" w:lineRule="auto"/>
        <w:ind w:firstLine="1134"/>
        <w:jc w:val="both"/>
        <w:rPr>
          <w:sz w:val="24"/>
          <w:szCs w:val="24"/>
        </w:rPr>
      </w:pPr>
    </w:p>
    <w:p w14:paraId="20AD1346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</w:p>
    <w:p w14:paraId="2AC92731" w14:textId="77777777" w:rsidR="00572613" w:rsidRDefault="00572613" w:rsidP="00572613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data.</w:t>
      </w:r>
    </w:p>
    <w:p w14:paraId="01F15693" w14:textId="77777777" w:rsidR="00572613" w:rsidRDefault="00572613" w:rsidP="00572613">
      <w:pPr>
        <w:ind w:firstLine="540"/>
        <w:jc w:val="both"/>
        <w:rPr>
          <w:sz w:val="24"/>
          <w:szCs w:val="24"/>
        </w:rPr>
      </w:pPr>
    </w:p>
    <w:p w14:paraId="2292FBBA" w14:textId="77777777" w:rsidR="00572613" w:rsidRDefault="00572613" w:rsidP="00572613">
      <w:pPr>
        <w:rPr>
          <w:bCs/>
          <w:i/>
          <w:iCs/>
          <w:sz w:val="24"/>
          <w:szCs w:val="24"/>
        </w:rPr>
      </w:pPr>
    </w:p>
    <w:p w14:paraId="7BCFDC7F" w14:textId="77777777" w:rsidR="00572613" w:rsidRDefault="00572613" w:rsidP="00572613">
      <w:pPr>
        <w:rPr>
          <w:sz w:val="24"/>
          <w:szCs w:val="24"/>
        </w:rPr>
      </w:pPr>
    </w:p>
    <w:p w14:paraId="704AE161" w14:textId="77777777" w:rsidR="00572613" w:rsidRDefault="00572613" w:rsidP="00572613">
      <w:pPr>
        <w:jc w:val="center"/>
        <w:rPr>
          <w:sz w:val="24"/>
          <w:szCs w:val="24"/>
        </w:rPr>
      </w:pPr>
    </w:p>
    <w:p w14:paraId="548646E1" w14:textId="03B54000" w:rsidR="00C252DE" w:rsidRDefault="00572613" w:rsidP="00572613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013E9526" w14:textId="4BD495D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72613">
        <w:rPr>
          <w:rFonts w:ascii="Times New Roman" w:hAnsi="Times New Roman"/>
          <w:bCs/>
          <w:i/>
          <w:iCs/>
          <w:sz w:val="24"/>
          <w:szCs w:val="24"/>
        </w:rPr>
        <w:t>24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2F207D"/>
    <w:rsid w:val="00322860"/>
    <w:rsid w:val="003433DA"/>
    <w:rsid w:val="003876D8"/>
    <w:rsid w:val="003B29DF"/>
    <w:rsid w:val="003D20F2"/>
    <w:rsid w:val="003D7843"/>
    <w:rsid w:val="00403CBD"/>
    <w:rsid w:val="004125C7"/>
    <w:rsid w:val="00422BB7"/>
    <w:rsid w:val="004A7566"/>
    <w:rsid w:val="004C548F"/>
    <w:rsid w:val="0055775E"/>
    <w:rsid w:val="00572613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5549D"/>
    <w:rsid w:val="00D67A72"/>
    <w:rsid w:val="00DB2970"/>
    <w:rsid w:val="00DC1785"/>
    <w:rsid w:val="00E13D9C"/>
    <w:rsid w:val="00E63C17"/>
    <w:rsid w:val="00EB44FD"/>
    <w:rsid w:val="00EC62C1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2025-06-27T18:30:00Z</cp:lastPrinted>
  <dcterms:created xsi:type="dcterms:W3CDTF">2025-06-27T18:22:00Z</dcterms:created>
  <dcterms:modified xsi:type="dcterms:W3CDTF">2025-06-27T18:30:00Z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