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EC5C20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5021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6E27B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0C2FA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3276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76E1609A" w14:textId="17070F5A" w:rsidR="00561ECF" w:rsidRPr="00561ECF" w:rsidRDefault="00561ECF" w:rsidP="00561ECF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001/20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homologado através do Decreto nº.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246/2024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publicado no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Diário Oficial do Estado do Rio de Janeiro-RJ,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edição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nº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241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do dia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30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dezembro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;</w:t>
      </w:r>
    </w:p>
    <w:p w14:paraId="3F43EBA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2BB5563E" w14:textId="4847E6A9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or veiculo de comunicação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através do Diário Oficial do Estado do Rio de Janeiro datado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27</w:t>
      </w:r>
      <w:r w:rsidR="0035021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março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:</w:t>
      </w:r>
    </w:p>
    <w:p w14:paraId="66BA4EC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146E1D37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F637B6E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830A80" w14:textId="77777777" w:rsidR="00561ECF" w:rsidRPr="00561ECF" w:rsidRDefault="00561ECF" w:rsidP="00561ECF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6C367450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0191A87" w14:textId="5A5F33AF" w:rsidR="00561ECF" w:rsidRPr="00561ECF" w:rsidRDefault="00561ECF" w:rsidP="00561ECF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6E27B8">
        <w:rPr>
          <w:rFonts w:ascii="Times New Roman" w:eastAsia="Times New Roman" w:hAnsi="Times New Roman" w:cs="Times New Roman"/>
          <w:b/>
          <w:szCs w:val="24"/>
          <w:lang w:val="pt-BR" w:eastAsia="pt-BR"/>
        </w:rPr>
        <w:t>EDUARDO ANTONIO GUILHERME BELIENE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6E27B8">
        <w:rPr>
          <w:rFonts w:ascii="Times New Roman" w:eastAsia="Times New Roman" w:hAnsi="Times New Roman" w:cs="Times New Roman"/>
          <w:szCs w:val="24"/>
          <w:lang w:val="pt-BR" w:eastAsia="pt-BR"/>
        </w:rPr>
        <w:t>o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A43C5E">
        <w:rPr>
          <w:rFonts w:ascii="Times New Roman" w:eastAsia="Times New Roman" w:hAnsi="Times New Roman" w:cs="Times New Roman"/>
          <w:b/>
          <w:szCs w:val="24"/>
          <w:lang w:val="pt-BR" w:eastAsia="pt-BR"/>
        </w:rPr>
        <w:t>Mediador Escolar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, </w:t>
      </w:r>
      <w:r w:rsidR="006E27B8">
        <w:rPr>
          <w:rFonts w:ascii="Times New Roman" w:eastAsia="Times New Roman" w:hAnsi="Times New Roman" w:cs="Times New Roman"/>
          <w:szCs w:val="24"/>
          <w:lang w:val="pt-BR" w:eastAsia="pt-BR"/>
        </w:rPr>
        <w:t>classificado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</w:t>
      </w:r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</w:t>
      </w:r>
      <w:r w:rsidR="006E27B8">
        <w:rPr>
          <w:rFonts w:ascii="Times New Roman" w:eastAsia="Times New Roman" w:hAnsi="Times New Roman" w:cs="Times New Roman"/>
          <w:szCs w:val="24"/>
          <w:lang w:val="pt-BR" w:eastAsia="pt-BR"/>
        </w:rPr>
        <w:t>3</w:t>
      </w:r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>º lugar, por não ter cumprido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as etapas para preenchimento da vaga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.</w:t>
      </w:r>
    </w:p>
    <w:p w14:paraId="5E1B4B16" w14:textId="77777777" w:rsidR="00561ECF" w:rsidRPr="00561ECF" w:rsidRDefault="00561ECF" w:rsidP="00561ECF">
      <w:pPr>
        <w:widowControl/>
        <w:autoSpaceDE/>
        <w:autoSpaceDN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C5276D" w14:textId="7FCA24CD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561EC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A43C5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61ECF" w:rsidRDefault="00561ECF" w:rsidP="00403CBD">
      <w:r>
        <w:separator/>
      </w:r>
    </w:p>
  </w:endnote>
  <w:endnote w:type="continuationSeparator" w:id="0">
    <w:p w14:paraId="1910C04E" w14:textId="77777777" w:rsidR="00561ECF" w:rsidRDefault="00561EC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61ECF" w:rsidRDefault="00561ECF" w:rsidP="00403CBD">
    <w:pPr>
      <w:pStyle w:val="Corpodetexto"/>
      <w:spacing w:before="4"/>
      <w:rPr>
        <w:sz w:val="23"/>
      </w:rPr>
    </w:pPr>
  </w:p>
  <w:p w14:paraId="05FDEC4D" w14:textId="77777777" w:rsidR="00561ECF" w:rsidRPr="00A26433" w:rsidRDefault="00561EC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61ECF" w:rsidRPr="00A26433" w:rsidRDefault="00561EC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61ECF" w:rsidRPr="00A26433" w:rsidRDefault="00561EC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61ECF" w:rsidRPr="00A26433" w:rsidRDefault="00561EC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61ECF" w:rsidRDefault="00561EC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61ECF" w:rsidRDefault="00561ECF" w:rsidP="00403CBD">
      <w:r>
        <w:separator/>
      </w:r>
    </w:p>
  </w:footnote>
  <w:footnote w:type="continuationSeparator" w:id="0">
    <w:p w14:paraId="3C18844C" w14:textId="77777777" w:rsidR="00561ECF" w:rsidRDefault="00561EC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61ECF" w:rsidRDefault="00561ECF">
    <w:pPr>
      <w:pStyle w:val="Cabealho"/>
      <w:rPr>
        <w:rFonts w:ascii="Times New Roman"/>
        <w:sz w:val="20"/>
      </w:rPr>
    </w:pPr>
  </w:p>
  <w:p w14:paraId="12654473" w14:textId="77777777" w:rsidR="00561ECF" w:rsidRDefault="00561EC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61ECF" w:rsidRPr="003433DA" w:rsidRDefault="00561EC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61ECF" w:rsidRDefault="00561ECF">
    <w:pPr>
      <w:pStyle w:val="Cabealho"/>
      <w:rPr>
        <w:rFonts w:ascii="Times New Roman"/>
        <w:sz w:val="20"/>
      </w:rPr>
    </w:pPr>
  </w:p>
  <w:p w14:paraId="2A918030" w14:textId="77777777" w:rsidR="00561ECF" w:rsidRDefault="00561EC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0F5E"/>
    <w:rsid w:val="001A2B12"/>
    <w:rsid w:val="001B1C63"/>
    <w:rsid w:val="00206971"/>
    <w:rsid w:val="0023276B"/>
    <w:rsid w:val="00241AB0"/>
    <w:rsid w:val="002C6286"/>
    <w:rsid w:val="002E754B"/>
    <w:rsid w:val="0030412B"/>
    <w:rsid w:val="00312DBC"/>
    <w:rsid w:val="00322860"/>
    <w:rsid w:val="003433DA"/>
    <w:rsid w:val="00350214"/>
    <w:rsid w:val="00382119"/>
    <w:rsid w:val="00397D0B"/>
    <w:rsid w:val="003C54C5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61ECF"/>
    <w:rsid w:val="00575A40"/>
    <w:rsid w:val="00590331"/>
    <w:rsid w:val="0059682B"/>
    <w:rsid w:val="005C63F7"/>
    <w:rsid w:val="00674DAF"/>
    <w:rsid w:val="006C2B32"/>
    <w:rsid w:val="006D4B40"/>
    <w:rsid w:val="006E27B8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216C"/>
    <w:rsid w:val="009C6D69"/>
    <w:rsid w:val="00A04AC2"/>
    <w:rsid w:val="00A26433"/>
    <w:rsid w:val="00A43C5E"/>
    <w:rsid w:val="00A54E27"/>
    <w:rsid w:val="00A62BF1"/>
    <w:rsid w:val="00A65F1C"/>
    <w:rsid w:val="00A8357A"/>
    <w:rsid w:val="00AB327E"/>
    <w:rsid w:val="00B3231F"/>
    <w:rsid w:val="00B75544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2025-05-21T15:07:00Z</cp:lastPrinted>
  <dcterms:created xsi:type="dcterms:W3CDTF">2025-05-20T19:41:00Z</dcterms:created>
  <dcterms:modified xsi:type="dcterms:W3CDTF">2025-05-21T15:07:00Z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