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1D827B3E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32035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208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E42EF7" w14:textId="77777777" w:rsidR="008857CC" w:rsidRPr="008857CC" w:rsidRDefault="008857CC" w:rsidP="00E75B19">
      <w:pP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395797" w14:textId="77777777" w:rsidR="00E75B19" w:rsidRPr="00CA3044" w:rsidRDefault="00E75B19" w:rsidP="00E75B19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00E1FBEC" w14:textId="77777777" w:rsidR="00E75B19" w:rsidRDefault="00E75B19" w:rsidP="00E75B19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08198030" w14:textId="77777777" w:rsidR="00E75B19" w:rsidRPr="00CA3044" w:rsidRDefault="00E75B19" w:rsidP="00E75B19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788A4BD2" w14:textId="77777777" w:rsidR="00E75B19" w:rsidRPr="00CA3044" w:rsidRDefault="00E75B19" w:rsidP="00E75B19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fiscal e gestor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>Governo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6C8BB53E" w14:textId="77777777" w:rsidR="00E75B19" w:rsidRDefault="00E75B19" w:rsidP="00E75B19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46B4FDF0" w14:textId="77777777" w:rsidR="00E75B19" w:rsidRPr="00CA3044" w:rsidRDefault="00E75B19" w:rsidP="00E75B19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287EC81D" w14:textId="143B137C" w:rsidR="00E75B19" w:rsidRPr="00CA3044" w:rsidRDefault="00E75B19" w:rsidP="00E75B19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Pr="00E75B19">
        <w:rPr>
          <w:rFonts w:ascii="Times New Roman" w:eastAsia="Times New Roman" w:hAnsi="Times New Roman"/>
          <w:b/>
          <w:color w:val="000000"/>
          <w:sz w:val="24"/>
          <w:szCs w:val="24"/>
        </w:rPr>
        <w:t>PANMELLA CRISTINA OLIVEIRA GARCIA</w:t>
      </w:r>
    </w:p>
    <w:p w14:paraId="22CFD7E7" w14:textId="77777777" w:rsidR="00E75B19" w:rsidRPr="00CA3044" w:rsidRDefault="00E75B19" w:rsidP="00E75B19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1A9A8AD1" w14:textId="77777777" w:rsidR="00E75B19" w:rsidRDefault="00E75B19" w:rsidP="00E75B19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35CC3BDC" w14:textId="77777777" w:rsidR="00E75B19" w:rsidRPr="00CE127A" w:rsidRDefault="00E75B19" w:rsidP="00E75B19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772128C8" w14:textId="67E39B07" w:rsidR="00E75B19" w:rsidRPr="00EC4E03" w:rsidRDefault="00E75B19" w:rsidP="00E75B19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KASSIANO</w:t>
      </w:r>
      <w:r w:rsidR="007D35E3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DA SILVA NUNES</w:t>
      </w:r>
    </w:p>
    <w:p w14:paraId="4E2673E5" w14:textId="77777777" w:rsidR="00E75B19" w:rsidRPr="00EC4E03" w:rsidRDefault="00E75B19" w:rsidP="00E75B19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439001E" w14:textId="77777777" w:rsidR="00E75B19" w:rsidRPr="00CA3044" w:rsidRDefault="00E75B19" w:rsidP="00E75B19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234/2023:</w:t>
      </w:r>
    </w:p>
    <w:p w14:paraId="09C65645" w14:textId="77777777" w:rsidR="00E75B19" w:rsidRPr="00CA3044" w:rsidRDefault="00E75B19" w:rsidP="00E75B19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18E8409A" w14:textId="77777777" w:rsidR="00E75B19" w:rsidRPr="00CA3044" w:rsidRDefault="00E75B19" w:rsidP="00E75B19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A7566"/>
    <w:rsid w:val="004C548F"/>
    <w:rsid w:val="00532035"/>
    <w:rsid w:val="0055775E"/>
    <w:rsid w:val="00590331"/>
    <w:rsid w:val="0059682B"/>
    <w:rsid w:val="005A4958"/>
    <w:rsid w:val="005C63F7"/>
    <w:rsid w:val="00674DAF"/>
    <w:rsid w:val="00707DD4"/>
    <w:rsid w:val="00764326"/>
    <w:rsid w:val="007A36BD"/>
    <w:rsid w:val="007D35E3"/>
    <w:rsid w:val="00851A9F"/>
    <w:rsid w:val="008857CC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C1785"/>
    <w:rsid w:val="00E13D9C"/>
    <w:rsid w:val="00E34772"/>
    <w:rsid w:val="00E427A9"/>
    <w:rsid w:val="00E63C17"/>
    <w:rsid w:val="00E75B19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4</cp:revision>
  <cp:lastPrinted>2025-01-10T18:12:00Z</cp:lastPrinted>
  <dcterms:created xsi:type="dcterms:W3CDTF">2025-01-14T14:37:00Z</dcterms:created>
  <dcterms:modified xsi:type="dcterms:W3CDTF">2025-01-15T15:17:00Z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