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8F14C4" w14:textId="77777777" w:rsid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6411BA37" w14:textId="2BCB407B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7F021B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204</w:t>
      </w:r>
      <w:bookmarkStart w:id="0" w:name="_GoBack"/>
      <w:bookmarkEnd w:id="0"/>
      <w:r w:rsidRPr="00013799"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1721C34C" w14:textId="77777777" w:rsidR="00013799" w:rsidRPr="00013799" w:rsidRDefault="00013799" w:rsidP="00013799">
      <w:pPr>
        <w:jc w:val="center"/>
        <w:rPr>
          <w:rFonts w:ascii="Times New Roman" w:hAnsi="Times New Roman"/>
          <w:b/>
          <w:bCs/>
          <w:spacing w:val="20"/>
          <w:w w:val="170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4731C3CF" w14:textId="77777777" w:rsidR="00DB073D" w:rsidRPr="00CA3044" w:rsidRDefault="00DB073D" w:rsidP="00DB073D">
      <w:pPr>
        <w:pStyle w:val="Recuodecorpodetexto"/>
        <w:ind w:left="4956" w:firstLine="4"/>
        <w:jc w:val="both"/>
        <w:rPr>
          <w:b/>
          <w:bCs/>
          <w:sz w:val="24"/>
          <w:szCs w:val="24"/>
        </w:rPr>
      </w:pPr>
      <w:r w:rsidRPr="00CA3044">
        <w:rPr>
          <w:sz w:val="24"/>
          <w:szCs w:val="24"/>
        </w:rPr>
        <w:t xml:space="preserve">O Prefeito Municipal de Natividade, no uso das atribuições que lhes são conferidas pela </w:t>
      </w:r>
      <w:r w:rsidRPr="00CA3044">
        <w:rPr>
          <w:b/>
          <w:sz w:val="24"/>
          <w:szCs w:val="24"/>
        </w:rPr>
        <w:t>LOM</w:t>
      </w:r>
      <w:r w:rsidRPr="00CA3044">
        <w:rPr>
          <w:sz w:val="24"/>
          <w:szCs w:val="24"/>
        </w:rPr>
        <w:t xml:space="preserve">, combinado com a Lei Federal nº 14.133/2021 e Decreto n° 234/2023, </w:t>
      </w:r>
      <w:r w:rsidRPr="00CA3044">
        <w:rPr>
          <w:b/>
          <w:bCs/>
          <w:sz w:val="24"/>
          <w:szCs w:val="24"/>
        </w:rPr>
        <w:t>Resolve:</w:t>
      </w:r>
    </w:p>
    <w:p w14:paraId="5B31BD74" w14:textId="77777777" w:rsidR="00DB073D" w:rsidRDefault="00DB073D" w:rsidP="00DB073D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05923F8A" w14:textId="77777777" w:rsidR="00DB073D" w:rsidRDefault="00DB073D" w:rsidP="00DB073D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569C4249" w14:textId="77777777" w:rsidR="00DB073D" w:rsidRPr="00CA3044" w:rsidRDefault="00DB073D" w:rsidP="00DB073D">
      <w:pPr>
        <w:pStyle w:val="Recuodecorpodetexto"/>
        <w:ind w:left="4956" w:firstLine="4"/>
        <w:jc w:val="both"/>
        <w:rPr>
          <w:sz w:val="24"/>
          <w:szCs w:val="24"/>
        </w:rPr>
      </w:pPr>
    </w:p>
    <w:p w14:paraId="1E3E0281" w14:textId="77777777" w:rsidR="00DB073D" w:rsidRPr="00CA3044" w:rsidRDefault="00DB073D" w:rsidP="00DB073D">
      <w:pPr>
        <w:jc w:val="both"/>
        <w:rPr>
          <w:rFonts w:ascii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1º.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NOMEAR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os servidores abaixo para exercerem a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função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</w:t>
      </w:r>
      <w:r>
        <w:rPr>
          <w:rFonts w:ascii="Times New Roman" w:eastAsia="Times New Roman" w:hAnsi="Times New Roman"/>
          <w:color w:val="000000"/>
          <w:sz w:val="24"/>
          <w:szCs w:val="24"/>
        </w:rPr>
        <w:t>fiscal e gestor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de contrato do Município de Natividade-RJ</w:t>
      </w:r>
      <w:r w:rsidRPr="00CA3044">
        <w:rPr>
          <w:rFonts w:ascii="Times New Roman" w:hAnsi="Times New Roman"/>
          <w:b/>
          <w:sz w:val="24"/>
          <w:szCs w:val="24"/>
        </w:rPr>
        <w:t xml:space="preserve">, </w:t>
      </w:r>
      <w:r w:rsidRPr="000E6C70">
        <w:rPr>
          <w:rFonts w:ascii="Times New Roman" w:hAnsi="Times New Roman"/>
          <w:sz w:val="24"/>
          <w:szCs w:val="24"/>
        </w:rPr>
        <w:t xml:space="preserve">em atendimento a Secretaria Municipal de </w:t>
      </w:r>
      <w:r>
        <w:rPr>
          <w:rFonts w:ascii="Times New Roman" w:hAnsi="Times New Roman"/>
          <w:sz w:val="24"/>
          <w:szCs w:val="24"/>
        </w:rPr>
        <w:t>Desenvolvimento Econômico</w:t>
      </w:r>
      <w:r w:rsidRPr="00CA3044">
        <w:rPr>
          <w:rFonts w:ascii="Times New Roman" w:hAnsi="Times New Roman"/>
          <w:sz w:val="24"/>
          <w:szCs w:val="24"/>
        </w:rPr>
        <w:t xml:space="preserve">,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em observância ao </w:t>
      </w:r>
      <w:r w:rsidRPr="00CA3044">
        <w:rPr>
          <w:rFonts w:ascii="Times New Roman" w:hAnsi="Times New Roman"/>
          <w:color w:val="000000"/>
          <w:sz w:val="24"/>
          <w:szCs w:val="24"/>
        </w:rPr>
        <w:t>§ 3º do art. 7º e art. 117, da Lei Federal nº 14.133/2021 e artigo 8º, do Decreto Municipal nº 234/2023:</w:t>
      </w:r>
    </w:p>
    <w:p w14:paraId="4BF2CFE7" w14:textId="77777777" w:rsidR="00DB073D" w:rsidRDefault="00DB073D" w:rsidP="00DB073D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jc w:val="both"/>
        <w:rPr>
          <w:rFonts w:ascii="Times New Roman" w:eastAsia="Times New Roman" w:hAnsi="Times New Roman"/>
          <w:b/>
          <w:bCs/>
          <w:color w:val="000000"/>
          <w:sz w:val="24"/>
        </w:rPr>
      </w:pPr>
      <w:r>
        <w:rPr>
          <w:rFonts w:ascii="Times New Roman" w:eastAsia="Times New Roman" w:hAnsi="Times New Roman"/>
          <w:b/>
          <w:bCs/>
          <w:color w:val="000000"/>
          <w:sz w:val="24"/>
        </w:rPr>
        <w:t>Fiscal do Contrato;</w:t>
      </w:r>
    </w:p>
    <w:p w14:paraId="3D1E9DDF" w14:textId="77777777" w:rsidR="00DB073D" w:rsidRPr="00CA3044" w:rsidRDefault="00DB073D" w:rsidP="00DB073D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bCs/>
          <w:color w:val="000000"/>
          <w:sz w:val="24"/>
        </w:rPr>
      </w:pPr>
    </w:p>
    <w:p w14:paraId="5A9B3C64" w14:textId="6DA3DB8E" w:rsidR="00DB073D" w:rsidRPr="00CA3044" w:rsidRDefault="00DB073D" w:rsidP="00DB073D">
      <w:pPr>
        <w:textAlignment w:val="baseline"/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>
        <w:rPr>
          <w:rFonts w:ascii="Times New Roman" w:eastAsia="Times New Roman" w:hAnsi="Times New Roman"/>
          <w:b/>
          <w:color w:val="000000"/>
          <w:sz w:val="24"/>
          <w:szCs w:val="24"/>
        </w:rPr>
        <w:t>S</w:t>
      </w:r>
      <w:r w:rsidR="001E1E6D">
        <w:rPr>
          <w:rFonts w:ascii="Times New Roman" w:eastAsia="Times New Roman" w:hAnsi="Times New Roman"/>
          <w:b/>
          <w:color w:val="000000"/>
          <w:sz w:val="24"/>
          <w:szCs w:val="24"/>
        </w:rPr>
        <w:t>IRA GEANE COSTA MARTINS GONÇ</w:t>
      </w:r>
      <w:r w:rsidRPr="00DB073D">
        <w:rPr>
          <w:rFonts w:ascii="Times New Roman" w:eastAsia="Times New Roman" w:hAnsi="Times New Roman"/>
          <w:b/>
          <w:color w:val="000000"/>
          <w:sz w:val="24"/>
          <w:szCs w:val="24"/>
        </w:rPr>
        <w:t>ALVES</w:t>
      </w:r>
    </w:p>
    <w:p w14:paraId="1068B401" w14:textId="77777777" w:rsidR="00DB073D" w:rsidRPr="00CA3044" w:rsidRDefault="00DB073D" w:rsidP="00DB073D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p w14:paraId="1BCE3E84" w14:textId="77777777" w:rsidR="00DB073D" w:rsidRDefault="00DB073D" w:rsidP="00DB073D">
      <w:pPr>
        <w:pStyle w:val="PargrafodaLista"/>
        <w:widowControl/>
        <w:numPr>
          <w:ilvl w:val="0"/>
          <w:numId w:val="3"/>
        </w:numPr>
        <w:autoSpaceDE/>
        <w:autoSpaceDN/>
        <w:spacing w:line="240" w:lineRule="auto"/>
        <w:contextualSpacing/>
        <w:rPr>
          <w:rFonts w:ascii="Times New Roman" w:eastAsia="Times New Roman" w:hAnsi="Times New Roman"/>
          <w:b/>
          <w:sz w:val="24"/>
        </w:rPr>
      </w:pPr>
      <w:r w:rsidRPr="00CE127A">
        <w:rPr>
          <w:rFonts w:ascii="Times New Roman" w:eastAsia="Times New Roman" w:hAnsi="Times New Roman"/>
          <w:b/>
          <w:sz w:val="24"/>
        </w:rPr>
        <w:t>Gestor do Contrato;</w:t>
      </w:r>
    </w:p>
    <w:p w14:paraId="5241119D" w14:textId="77777777" w:rsidR="00DB073D" w:rsidRPr="00CE127A" w:rsidRDefault="00DB073D" w:rsidP="00DB073D">
      <w:pPr>
        <w:pStyle w:val="PargrafodaLista"/>
        <w:spacing w:line="240" w:lineRule="auto"/>
        <w:ind w:left="1080"/>
        <w:rPr>
          <w:rFonts w:ascii="Times New Roman" w:eastAsia="Times New Roman" w:hAnsi="Times New Roman"/>
          <w:b/>
          <w:sz w:val="24"/>
        </w:rPr>
      </w:pPr>
    </w:p>
    <w:p w14:paraId="254D8EB3" w14:textId="1457A485" w:rsidR="00DB073D" w:rsidRPr="00EC4E03" w:rsidRDefault="00DB073D" w:rsidP="00DB073D">
      <w:pPr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C4E03">
        <w:rPr>
          <w:rFonts w:ascii="Times New Roman" w:eastAsia="Times New Roman" w:hAnsi="Times New Roman"/>
          <w:color w:val="000000"/>
          <w:sz w:val="24"/>
          <w:szCs w:val="24"/>
        </w:rPr>
        <w:t xml:space="preserve">TITULAR – </w:t>
      </w:r>
      <w:r w:rsidRPr="00DB073D">
        <w:rPr>
          <w:rFonts w:ascii="Times New Roman" w:eastAsia="Times New Roman" w:hAnsi="Times New Roman"/>
          <w:b/>
          <w:color w:val="000000"/>
          <w:sz w:val="24"/>
          <w:szCs w:val="24"/>
        </w:rPr>
        <w:t>PATRICIA LIMA COUTINHO HOSKEN</w:t>
      </w:r>
    </w:p>
    <w:p w14:paraId="2B683AA0" w14:textId="77777777" w:rsidR="00DB073D" w:rsidRPr="00EC4E03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89DDE8C" w14:textId="77777777" w:rsidR="00DB073D" w:rsidRPr="00CA3044" w:rsidRDefault="00DB073D" w:rsidP="00DB073D">
      <w:pPr>
        <w:rPr>
          <w:rFonts w:ascii="Times New Roman" w:eastAsia="Times New Roman" w:hAnsi="Times New Roman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3º.</w:t>
      </w:r>
      <w:r>
        <w:rPr>
          <w:rFonts w:ascii="Times New Roman" w:eastAsia="Times New Roman" w:hAnsi="Times New Roman"/>
          <w:color w:val="000000"/>
          <w:sz w:val="24"/>
          <w:szCs w:val="24"/>
        </w:rPr>
        <w:t xml:space="preserve"> Integra o rol de atribuições do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fisca</w:t>
      </w:r>
      <w:r>
        <w:rPr>
          <w:rFonts w:ascii="Times New Roman" w:eastAsia="Times New Roman" w:hAnsi="Times New Roman"/>
          <w:color w:val="000000"/>
          <w:sz w:val="24"/>
          <w:szCs w:val="24"/>
        </w:rPr>
        <w:t>l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e gestor de contratos o disposto do artigo 27, do Decreto Municipal nº 234/2023:</w:t>
      </w:r>
    </w:p>
    <w:p w14:paraId="3B6F7335" w14:textId="77777777" w:rsidR="00DB073D" w:rsidRPr="00CA3044" w:rsidRDefault="00DB073D" w:rsidP="00DB073D">
      <w:pPr>
        <w:jc w:val="both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4º.</w:t>
      </w:r>
      <w:r w:rsidRPr="00CA3044">
        <w:rPr>
          <w:rFonts w:ascii="Times New Roman" w:hAnsi="Times New Roman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A eventual necessidade de desenvolvimento de competências de agentes para fins de fiscalização e gestão contratual deverão ser evidenciadas no estudo técnico preliminar, e deverão ser sanadas, se for o caso, previamente à celebração do contrato, conforme dispõe o inciso X do § 1º do art. 18 da Lei nº 14.133, de 1º de abril de 2021.</w:t>
      </w:r>
    </w:p>
    <w:p w14:paraId="3DA383A2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 xml:space="preserve"> </w:t>
      </w:r>
      <w:r w:rsidRPr="00CA3044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Art. 5º</w:t>
      </w:r>
      <w:r w:rsidRPr="00CA3044">
        <w:rPr>
          <w:rFonts w:ascii="Times New Roman" w:eastAsia="Times New Roman" w:hAnsi="Times New Roman"/>
          <w:color w:val="000000"/>
          <w:sz w:val="24"/>
          <w:szCs w:val="24"/>
        </w:rPr>
        <w:t>. O presente Decreto entrará em vigor na data de sua publicação, ficando revogadas todas as disposições em contrário.</w:t>
      </w:r>
    </w:p>
    <w:p w14:paraId="014F4DB3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A647529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5AEF9B62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BA81159" w14:textId="77777777" w:rsidR="00DB073D" w:rsidRDefault="00DB073D" w:rsidP="00DB073D">
      <w:pPr>
        <w:rPr>
          <w:rFonts w:ascii="Times New Roman" w:eastAsia="Times New Roman" w:hAnsi="Times New Roman"/>
          <w:color w:val="000000"/>
          <w:sz w:val="24"/>
          <w:szCs w:val="24"/>
        </w:rPr>
      </w:pPr>
    </w:p>
    <w:p w14:paraId="79AE7E5C" w14:textId="77777777" w:rsidR="00DB073D" w:rsidRPr="00CA3044" w:rsidRDefault="00DB073D" w:rsidP="00DB073D">
      <w:pPr>
        <w:rPr>
          <w:rFonts w:ascii="Times New Roman" w:eastAsia="Times New Roman" w:hAnsi="Times New Roman"/>
          <w:sz w:val="24"/>
          <w:szCs w:val="24"/>
        </w:rPr>
      </w:pPr>
    </w:p>
    <w:p w14:paraId="24C2C4A9" w14:textId="77777777" w:rsidR="005A4958" w:rsidRPr="004C7D55" w:rsidRDefault="005A4958" w:rsidP="00013799">
      <w:pPr>
        <w:rPr>
          <w:rFonts w:ascii="Times New Roman" w:hAnsi="Times New Roman"/>
          <w:b/>
          <w:sz w:val="28"/>
          <w:szCs w:val="28"/>
        </w:rPr>
      </w:pPr>
    </w:p>
    <w:p w14:paraId="414795C8" w14:textId="77777777" w:rsidR="00013799" w:rsidRPr="004C7D55" w:rsidRDefault="00013799" w:rsidP="00013799">
      <w:pPr>
        <w:ind w:firstLine="708"/>
        <w:jc w:val="center"/>
        <w:rPr>
          <w:rFonts w:ascii="Times New Roman" w:hAnsi="Times New Roman"/>
          <w:bCs/>
          <w:sz w:val="28"/>
          <w:szCs w:val="28"/>
        </w:rPr>
      </w:pPr>
      <w:r w:rsidRPr="004C7D55">
        <w:rPr>
          <w:rFonts w:ascii="Times New Roman" w:hAnsi="Times New Roman"/>
          <w:b/>
          <w:bCs/>
          <w:i/>
          <w:iCs/>
          <w:sz w:val="28"/>
          <w:szCs w:val="28"/>
        </w:rPr>
        <w:t>Registre-se, Publique-se e Cumpra-se.</w:t>
      </w:r>
    </w:p>
    <w:p w14:paraId="7249F477" w14:textId="054FD1CF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8"/>
          <w:szCs w:val="28"/>
        </w:rPr>
        <w:t>06 de janeiro de 2025</w:t>
      </w:r>
      <w:r w:rsidRPr="004C7D55">
        <w:rPr>
          <w:rFonts w:ascii="Times New Roman" w:hAnsi="Times New Roman"/>
          <w:bCs/>
          <w:i/>
          <w:iCs/>
          <w:sz w:val="28"/>
          <w:szCs w:val="28"/>
        </w:rPr>
        <w:t>.</w:t>
      </w:r>
    </w:p>
    <w:p w14:paraId="1A347F21" w14:textId="57A3A21D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</w:p>
    <w:p w14:paraId="6AFDDF3D" w14:textId="77777777" w:rsidR="00013799" w:rsidRPr="004C7D55" w:rsidRDefault="00013799" w:rsidP="00013799">
      <w:pPr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________________________________________________</w:t>
      </w:r>
    </w:p>
    <w:p w14:paraId="286A2797" w14:textId="4CFD1605" w:rsidR="00013799" w:rsidRPr="004C7D55" w:rsidRDefault="00013799" w:rsidP="00013799">
      <w:pPr>
        <w:jc w:val="center"/>
        <w:rPr>
          <w:rFonts w:ascii="Times New Roman" w:hAnsi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sz w:val="28"/>
          <w:szCs w:val="28"/>
        </w:rPr>
        <w:t>Fabricio Lima Coutinho</w:t>
      </w:r>
    </w:p>
    <w:p w14:paraId="0B7D8C39" w14:textId="77777777" w:rsidR="00013799" w:rsidRPr="004C7D55" w:rsidRDefault="00013799" w:rsidP="00013799">
      <w:pPr>
        <w:spacing w:after="120"/>
        <w:jc w:val="center"/>
        <w:rPr>
          <w:rFonts w:ascii="Times New Roman" w:hAnsi="Times New Roman"/>
          <w:bCs/>
          <w:i/>
          <w:iCs/>
          <w:sz w:val="28"/>
          <w:szCs w:val="28"/>
        </w:rPr>
      </w:pPr>
      <w:r w:rsidRPr="004C7D55">
        <w:rPr>
          <w:rFonts w:ascii="Times New Roman" w:hAnsi="Times New Roman"/>
          <w:bCs/>
          <w:i/>
          <w:iCs/>
          <w:sz w:val="28"/>
          <w:szCs w:val="28"/>
        </w:rPr>
        <w:t>Prefeito Municipal de Natividade – RJ</w:t>
      </w:r>
    </w:p>
    <w:p w14:paraId="3AC06091" w14:textId="77777777" w:rsidR="00CB1688" w:rsidRPr="00ED3A10" w:rsidRDefault="00CB1688" w:rsidP="00ED3A10"/>
    <w:sectPr w:rsidR="00CB1688" w:rsidRPr="00ED3A10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13799" w:rsidRDefault="00013799" w:rsidP="00403CBD">
      <w:r>
        <w:separator/>
      </w:r>
    </w:p>
  </w:endnote>
  <w:endnote w:type="continuationSeparator" w:id="0">
    <w:p w14:paraId="1910C04E" w14:textId="77777777" w:rsidR="00013799" w:rsidRDefault="00013799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13799" w:rsidRDefault="00013799" w:rsidP="00403CBD">
    <w:pPr>
      <w:pStyle w:val="Corpodetexto"/>
      <w:spacing w:before="4"/>
      <w:rPr>
        <w:sz w:val="23"/>
      </w:rPr>
    </w:pPr>
  </w:p>
  <w:p w14:paraId="05FDEC4D" w14:textId="77777777" w:rsidR="00013799" w:rsidRPr="00A26433" w:rsidRDefault="00013799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13799" w:rsidRPr="00A26433" w:rsidRDefault="00013799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13799" w:rsidRPr="00A26433" w:rsidRDefault="00013799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13799" w:rsidRPr="00A26433" w:rsidRDefault="00013799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13799" w:rsidRDefault="0001379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13799" w:rsidRDefault="00013799" w:rsidP="00403CBD">
      <w:r>
        <w:separator/>
      </w:r>
    </w:p>
  </w:footnote>
  <w:footnote w:type="continuationSeparator" w:id="0">
    <w:p w14:paraId="3C18844C" w14:textId="77777777" w:rsidR="00013799" w:rsidRDefault="00013799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13799" w:rsidRDefault="00013799">
    <w:pPr>
      <w:pStyle w:val="Cabealho"/>
      <w:rPr>
        <w:rFonts w:ascii="Times New Roman"/>
        <w:sz w:val="20"/>
      </w:rPr>
    </w:pPr>
  </w:p>
  <w:p w14:paraId="12654473" w14:textId="77777777" w:rsidR="00013799" w:rsidRDefault="00013799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13799" w:rsidRDefault="00013799" w:rsidP="005C63F7">
    <w:pPr>
      <w:pStyle w:val="Cabealho"/>
      <w:rPr>
        <w:rFonts w:ascii="Times New Roman" w:eastAsia="Times New Roman"/>
        <w:sz w:val="20"/>
      </w:rPr>
    </w:pPr>
  </w:p>
  <w:p w14:paraId="7402CD79" w14:textId="1551976D" w:rsidR="00013799" w:rsidRDefault="00013799">
    <w:pPr>
      <w:pStyle w:val="Cabealho"/>
      <w:rPr>
        <w:rFonts w:ascii="Times New Roman"/>
        <w:sz w:val="20"/>
      </w:rPr>
    </w:pPr>
    <w:proofErr w:type="gramStart"/>
    <w:r>
      <w:rPr>
        <w:rFonts w:ascii="Times New Roman"/>
        <w:sz w:val="20"/>
      </w:rPr>
      <w:t>gs</w:t>
    </w:r>
    <w:proofErr w:type="gramEnd"/>
  </w:p>
  <w:p w14:paraId="2A918030" w14:textId="724D500D" w:rsidR="00013799" w:rsidRPr="00013799" w:rsidRDefault="00013799">
    <w:pPr>
      <w:pStyle w:val="Cabealho"/>
      <w:rPr>
        <w:b/>
        <w:sz w:val="32"/>
        <w:szCs w:val="32"/>
      </w:rPr>
    </w:pPr>
    <w:r>
      <w:t xml:space="preserve">                                                                                           </w:t>
    </w:r>
    <w:r w:rsidRPr="00013799">
      <w:rPr>
        <w:b/>
        <w:sz w:val="32"/>
        <w:szCs w:val="32"/>
      </w:rPr>
      <w:t>GABINETE DO PREFEITO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01EA3"/>
    <w:multiLevelType w:val="hybridMultilevel"/>
    <w:tmpl w:val="4720FA74"/>
    <w:lvl w:ilvl="0" w:tplc="B3C8B236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CE6B4F"/>
    <w:multiLevelType w:val="hybridMultilevel"/>
    <w:tmpl w:val="B4B89972"/>
    <w:lvl w:ilvl="0" w:tplc="382ECA7A">
      <w:start w:val="1"/>
      <w:numFmt w:val="lowerLetter"/>
      <w:lvlText w:val="%1)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13799"/>
    <w:rsid w:val="000227BF"/>
    <w:rsid w:val="00033116"/>
    <w:rsid w:val="00035643"/>
    <w:rsid w:val="0009316D"/>
    <w:rsid w:val="000B37A3"/>
    <w:rsid w:val="000C400E"/>
    <w:rsid w:val="001012C9"/>
    <w:rsid w:val="00113AAA"/>
    <w:rsid w:val="00166DB3"/>
    <w:rsid w:val="001A2B12"/>
    <w:rsid w:val="001B1C63"/>
    <w:rsid w:val="001E1E6D"/>
    <w:rsid w:val="002C6286"/>
    <w:rsid w:val="002E6760"/>
    <w:rsid w:val="003433DA"/>
    <w:rsid w:val="00355D69"/>
    <w:rsid w:val="00403CBD"/>
    <w:rsid w:val="004125C7"/>
    <w:rsid w:val="004A7566"/>
    <w:rsid w:val="004C548F"/>
    <w:rsid w:val="0055775E"/>
    <w:rsid w:val="00590331"/>
    <w:rsid w:val="0059682B"/>
    <w:rsid w:val="005A4958"/>
    <w:rsid w:val="005C63F7"/>
    <w:rsid w:val="00674DAF"/>
    <w:rsid w:val="00707DD4"/>
    <w:rsid w:val="00764326"/>
    <w:rsid w:val="00776C71"/>
    <w:rsid w:val="007A36BD"/>
    <w:rsid w:val="007F021B"/>
    <w:rsid w:val="00851A9F"/>
    <w:rsid w:val="008857CC"/>
    <w:rsid w:val="00896900"/>
    <w:rsid w:val="009323A9"/>
    <w:rsid w:val="0096016A"/>
    <w:rsid w:val="009C6D69"/>
    <w:rsid w:val="00A04AC2"/>
    <w:rsid w:val="00A26433"/>
    <w:rsid w:val="00A65F1C"/>
    <w:rsid w:val="00A8357A"/>
    <w:rsid w:val="00AB327E"/>
    <w:rsid w:val="00B3231F"/>
    <w:rsid w:val="00B70D3B"/>
    <w:rsid w:val="00B75544"/>
    <w:rsid w:val="00C445FF"/>
    <w:rsid w:val="00CB1688"/>
    <w:rsid w:val="00CC092E"/>
    <w:rsid w:val="00D0760E"/>
    <w:rsid w:val="00DB073D"/>
    <w:rsid w:val="00DC1785"/>
    <w:rsid w:val="00E13D9C"/>
    <w:rsid w:val="00E21648"/>
    <w:rsid w:val="00E34772"/>
    <w:rsid w:val="00E427A9"/>
    <w:rsid w:val="00E63C17"/>
    <w:rsid w:val="00E75B19"/>
    <w:rsid w:val="00EB1C85"/>
    <w:rsid w:val="00EB44FD"/>
    <w:rsid w:val="00ED3A10"/>
    <w:rsid w:val="00F664E9"/>
    <w:rsid w:val="00FA3EF3"/>
    <w:rsid w:val="00FC0907"/>
    <w:rsid w:val="00FC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61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paragraph" w:styleId="Ttulo1">
    <w:name w:val="heading 1"/>
    <w:basedOn w:val="Normal"/>
    <w:next w:val="Normal"/>
    <w:link w:val="Ttulo1Char"/>
    <w:qFormat/>
    <w:locked/>
    <w:rsid w:val="000227BF"/>
    <w:pPr>
      <w:keepNext/>
      <w:widowControl/>
      <w:autoSpaceDE/>
      <w:autoSpaceDN/>
      <w:jc w:val="center"/>
      <w:outlineLvl w:val="0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pt-BR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34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character" w:customStyle="1" w:styleId="Ttulo1Char">
    <w:name w:val="Título 1 Char"/>
    <w:basedOn w:val="Fontepargpadro"/>
    <w:link w:val="Ttulo1"/>
    <w:rsid w:val="000227BF"/>
    <w:rPr>
      <w:rFonts w:ascii="Times New Roman" w:eastAsia="Times New Roman" w:hAnsi="Times New Roman"/>
      <w:b/>
      <w:bCs/>
      <w:i/>
      <w:iCs/>
      <w:sz w:val="24"/>
      <w:szCs w:val="24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0227BF"/>
    <w:pPr>
      <w:spacing w:after="120"/>
      <w:ind w:left="283"/>
    </w:pPr>
    <w:rPr>
      <w:rFonts w:eastAsia="Arial"/>
      <w:lang w:bidi="pt-PT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0227BF"/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226</Words>
  <Characters>1222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1446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definir</cp:lastModifiedBy>
  <cp:revision>4</cp:revision>
  <cp:lastPrinted>2025-01-10T18:12:00Z</cp:lastPrinted>
  <dcterms:created xsi:type="dcterms:W3CDTF">2025-01-14T14:42:00Z</dcterms:created>
  <dcterms:modified xsi:type="dcterms:W3CDTF">2025-01-15T15:16:00Z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